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6"/>
      </w:tblGrid>
      <w:tr w:rsidR="005E5808" w:rsidRPr="002E46D2" w:rsidTr="002E46D2">
        <w:trPr>
          <w:trHeight w:val="428"/>
        </w:trPr>
        <w:tc>
          <w:tcPr>
            <w:tcW w:w="5807" w:type="dxa"/>
          </w:tcPr>
          <w:p w:rsidR="005E5808" w:rsidRDefault="005E5808" w:rsidP="003852A4">
            <w:pPr>
              <w:tabs>
                <w:tab w:val="left" w:pos="4853"/>
                <w:tab w:val="left" w:leader="underscore" w:pos="77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06" w:type="dxa"/>
          </w:tcPr>
          <w:p w:rsidR="003F54AA" w:rsidRPr="002216E4" w:rsidRDefault="002216E4" w:rsidP="003F54AA">
            <w:pPr>
              <w:jc w:val="right"/>
              <w:rPr>
                <w:color w:val="FF0000"/>
                <w:sz w:val="28"/>
                <w:szCs w:val="28"/>
              </w:rPr>
            </w:pPr>
            <w:r w:rsidRPr="002216E4">
              <w:rPr>
                <w:color w:val="FF0000"/>
                <w:sz w:val="28"/>
                <w:szCs w:val="28"/>
              </w:rPr>
              <w:t>Должность Адресата</w:t>
            </w:r>
          </w:p>
          <w:p w:rsidR="005E5808" w:rsidRPr="002E46D2" w:rsidRDefault="002216E4" w:rsidP="003F54AA">
            <w:pPr>
              <w:tabs>
                <w:tab w:val="left" w:pos="4853"/>
                <w:tab w:val="left" w:leader="underscore" w:pos="7798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216E4">
              <w:rPr>
                <w:color w:val="FF0000"/>
                <w:sz w:val="28"/>
                <w:szCs w:val="28"/>
              </w:rPr>
              <w:t>ФИО Адресата</w:t>
            </w:r>
          </w:p>
        </w:tc>
      </w:tr>
      <w:tr w:rsidR="005E5808" w:rsidTr="00EF6EEE">
        <w:trPr>
          <w:trHeight w:val="542"/>
        </w:trPr>
        <w:tc>
          <w:tcPr>
            <w:tcW w:w="5807" w:type="dxa"/>
          </w:tcPr>
          <w:p w:rsidR="005E5808" w:rsidRDefault="003852A4" w:rsidP="003F54AA">
            <w:pPr>
              <w:rPr>
                <w:sz w:val="28"/>
                <w:szCs w:val="28"/>
              </w:rPr>
            </w:pPr>
            <w:r w:rsidRPr="00407E87">
              <w:rPr>
                <w:sz w:val="28"/>
                <w:szCs w:val="28"/>
              </w:rPr>
              <w:t>АО «ПРИМАВТОДОР»</w:t>
            </w:r>
          </w:p>
        </w:tc>
        <w:tc>
          <w:tcPr>
            <w:tcW w:w="4106" w:type="dxa"/>
          </w:tcPr>
          <w:p w:rsidR="005E5808" w:rsidRDefault="005E5808" w:rsidP="003F54AA">
            <w:pPr>
              <w:tabs>
                <w:tab w:val="left" w:pos="4853"/>
                <w:tab w:val="left" w:leader="underscore" w:pos="7798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E5808" w:rsidTr="00EF6EEE">
        <w:trPr>
          <w:trHeight w:val="419"/>
        </w:trPr>
        <w:tc>
          <w:tcPr>
            <w:tcW w:w="5807" w:type="dxa"/>
          </w:tcPr>
          <w:p w:rsidR="005E5808" w:rsidRPr="003F54AA" w:rsidRDefault="002216E4" w:rsidP="003F54AA">
            <w:r w:rsidRPr="002216E4">
              <w:rPr>
                <w:color w:val="FF0000"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4106" w:type="dxa"/>
          </w:tcPr>
          <w:p w:rsidR="005E5808" w:rsidRDefault="005E5808" w:rsidP="005E5808">
            <w:pPr>
              <w:tabs>
                <w:tab w:val="left" w:pos="4853"/>
                <w:tab w:val="left" w:leader="underscore" w:pos="77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52A4" w:rsidTr="00EF6EEE">
        <w:trPr>
          <w:trHeight w:val="99"/>
        </w:trPr>
        <w:tc>
          <w:tcPr>
            <w:tcW w:w="5807" w:type="dxa"/>
          </w:tcPr>
          <w:p w:rsidR="003852A4" w:rsidRPr="006922E0" w:rsidRDefault="003852A4" w:rsidP="003F54AA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</w:tcPr>
          <w:p w:rsidR="003852A4" w:rsidRDefault="003852A4" w:rsidP="005E5808">
            <w:pPr>
              <w:tabs>
                <w:tab w:val="left" w:pos="4853"/>
                <w:tab w:val="left" w:leader="underscore" w:pos="77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E5808" w:rsidTr="00EF6EEE">
        <w:tc>
          <w:tcPr>
            <w:tcW w:w="5807" w:type="dxa"/>
          </w:tcPr>
          <w:p w:rsidR="005E5808" w:rsidRDefault="003F54AA" w:rsidP="005E5808">
            <w:pPr>
              <w:tabs>
                <w:tab w:val="left" w:pos="4853"/>
                <w:tab w:val="left" w:leader="underscore" w:pos="77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87">
              <w:rPr>
                <w:sz w:val="28"/>
                <w:szCs w:val="28"/>
              </w:rPr>
              <w:t>СЛУЖЕБНАЯ ЗАПИСКА</w:t>
            </w:r>
          </w:p>
        </w:tc>
        <w:tc>
          <w:tcPr>
            <w:tcW w:w="4106" w:type="dxa"/>
          </w:tcPr>
          <w:p w:rsidR="005E5808" w:rsidRDefault="005E5808" w:rsidP="005E5808">
            <w:pPr>
              <w:tabs>
                <w:tab w:val="left" w:pos="4853"/>
                <w:tab w:val="left" w:leader="underscore" w:pos="77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52A4" w:rsidTr="00EF6EEE">
        <w:trPr>
          <w:trHeight w:hRule="exact" w:val="170"/>
        </w:trPr>
        <w:tc>
          <w:tcPr>
            <w:tcW w:w="5807" w:type="dxa"/>
          </w:tcPr>
          <w:p w:rsidR="003852A4" w:rsidRPr="00407E87" w:rsidRDefault="003852A4" w:rsidP="005E5808">
            <w:pPr>
              <w:tabs>
                <w:tab w:val="left" w:pos="4853"/>
                <w:tab w:val="left" w:leader="underscore" w:pos="77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06" w:type="dxa"/>
          </w:tcPr>
          <w:p w:rsidR="003852A4" w:rsidRDefault="003852A4" w:rsidP="005E5808">
            <w:pPr>
              <w:tabs>
                <w:tab w:val="left" w:pos="4853"/>
                <w:tab w:val="left" w:leader="underscore" w:pos="77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54AA" w:rsidTr="00EF6EEE">
        <w:tc>
          <w:tcPr>
            <w:tcW w:w="5807" w:type="dxa"/>
          </w:tcPr>
          <w:p w:rsidR="003F54AA" w:rsidRPr="003852A4" w:rsidRDefault="002216E4" w:rsidP="003852A4">
            <w:pPr>
              <w:tabs>
                <w:tab w:val="left" w:pos="4853"/>
                <w:tab w:val="left" w:leader="underscore" w:pos="7798"/>
              </w:tabs>
              <w:autoSpaceDE w:val="0"/>
              <w:autoSpaceDN w:val="0"/>
              <w:adjustRightInd w:val="0"/>
            </w:pPr>
            <w:proofErr w:type="spellStart"/>
            <w:r w:rsidRPr="002216E4">
              <w:rPr>
                <w:color w:val="FF0000"/>
              </w:rPr>
              <w:t>ДатаРегистрации</w:t>
            </w:r>
            <w:proofErr w:type="spellEnd"/>
            <w:r w:rsidR="003852A4" w:rsidRPr="002216E4">
              <w:rPr>
                <w:color w:val="FF0000"/>
              </w:rPr>
              <w:t xml:space="preserve"> № </w:t>
            </w:r>
            <w:proofErr w:type="spellStart"/>
            <w:r w:rsidRPr="002216E4">
              <w:rPr>
                <w:color w:val="FF0000"/>
              </w:rPr>
              <w:t>ОегНомер</w:t>
            </w:r>
            <w:proofErr w:type="spellEnd"/>
          </w:p>
        </w:tc>
        <w:tc>
          <w:tcPr>
            <w:tcW w:w="4106" w:type="dxa"/>
          </w:tcPr>
          <w:p w:rsidR="003F54AA" w:rsidRDefault="003F54AA" w:rsidP="005E5808">
            <w:pPr>
              <w:tabs>
                <w:tab w:val="left" w:pos="4853"/>
                <w:tab w:val="left" w:leader="underscore" w:pos="77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52A4" w:rsidTr="00EF6EEE">
        <w:tc>
          <w:tcPr>
            <w:tcW w:w="5807" w:type="dxa"/>
          </w:tcPr>
          <w:p w:rsidR="003852A4" w:rsidRDefault="003852A4" w:rsidP="003852A4">
            <w:pPr>
              <w:tabs>
                <w:tab w:val="left" w:pos="4853"/>
                <w:tab w:val="left" w:leader="underscore" w:pos="77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06" w:type="dxa"/>
          </w:tcPr>
          <w:p w:rsidR="003852A4" w:rsidRDefault="003852A4" w:rsidP="005E5808">
            <w:pPr>
              <w:tabs>
                <w:tab w:val="left" w:pos="4853"/>
                <w:tab w:val="left" w:leader="underscore" w:pos="77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54AA" w:rsidTr="00EF6EEE">
        <w:tc>
          <w:tcPr>
            <w:tcW w:w="5807" w:type="dxa"/>
          </w:tcPr>
          <w:p w:rsidR="003F54AA" w:rsidRDefault="002216E4" w:rsidP="00867BEC">
            <w:bookmarkStart w:id="0" w:name="_GoBack"/>
            <w:r w:rsidRPr="002216E4">
              <w:rPr>
                <w:color w:val="FF0000"/>
              </w:rPr>
              <w:t>Заголовок</w:t>
            </w:r>
            <w:bookmarkEnd w:id="0"/>
          </w:p>
        </w:tc>
        <w:tc>
          <w:tcPr>
            <w:tcW w:w="4106" w:type="dxa"/>
          </w:tcPr>
          <w:p w:rsidR="003F54AA" w:rsidRDefault="003F54AA" w:rsidP="005E5808">
            <w:pPr>
              <w:tabs>
                <w:tab w:val="left" w:pos="4853"/>
                <w:tab w:val="left" w:leader="underscore" w:pos="77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E5808" w:rsidRDefault="005E5808" w:rsidP="00867BEC">
      <w:pPr>
        <w:tabs>
          <w:tab w:val="left" w:pos="4853"/>
          <w:tab w:val="left" w:leader="underscore" w:pos="779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917" w:rsidRDefault="00315917" w:rsidP="000A74FB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F0DEA">
        <w:rPr>
          <w:rFonts w:ascii="Times New Roman" w:hAnsi="Times New Roman"/>
          <w:sz w:val="28"/>
          <w:szCs w:val="28"/>
          <w:lang w:eastAsia="ru-RU"/>
        </w:rPr>
        <w:t>С</w:t>
      </w:r>
      <w:r w:rsidR="008F0DEA" w:rsidRPr="008F0DEA">
        <w:rPr>
          <w:rFonts w:ascii="Times New Roman" w:hAnsi="Times New Roman"/>
          <w:sz w:val="28"/>
          <w:szCs w:val="28"/>
          <w:lang w:eastAsia="ru-RU"/>
        </w:rPr>
        <w:t>ъешь же ещё этих мягких французских булок, да выпей чаю</w:t>
      </w:r>
      <w:r w:rsidR="00494CEE">
        <w:rPr>
          <w:rFonts w:ascii="Times New Roman" w:hAnsi="Times New Roman"/>
          <w:sz w:val="28"/>
          <w:szCs w:val="28"/>
          <w:lang w:eastAsia="ru-RU"/>
        </w:rPr>
        <w:t>.</w:t>
      </w:r>
      <w:r w:rsidR="008F0DEA" w:rsidRPr="008F0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0DEA">
        <w:rPr>
          <w:rFonts w:ascii="Times New Roman" w:hAnsi="Times New Roman"/>
          <w:sz w:val="28"/>
          <w:szCs w:val="28"/>
          <w:lang w:eastAsia="ru-RU"/>
        </w:rPr>
        <w:t>С</w:t>
      </w:r>
      <w:r w:rsidR="008F0DEA" w:rsidRPr="008F0DEA">
        <w:rPr>
          <w:rFonts w:ascii="Times New Roman" w:hAnsi="Times New Roman"/>
          <w:sz w:val="28"/>
          <w:szCs w:val="28"/>
          <w:lang w:eastAsia="ru-RU"/>
        </w:rPr>
        <w:t>ъешь же ещё этих мягких французских булок, да выпей чаю</w:t>
      </w:r>
      <w:r w:rsidR="008F0DEA">
        <w:rPr>
          <w:rFonts w:ascii="Times New Roman" w:hAnsi="Times New Roman"/>
          <w:sz w:val="28"/>
          <w:szCs w:val="28"/>
          <w:lang w:eastAsia="ru-RU"/>
        </w:rPr>
        <w:t>.</w:t>
      </w:r>
      <w:r w:rsidR="008F0DEA" w:rsidRPr="008F0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0DEA">
        <w:rPr>
          <w:rFonts w:ascii="Times New Roman" w:hAnsi="Times New Roman"/>
          <w:sz w:val="28"/>
          <w:szCs w:val="28"/>
          <w:lang w:eastAsia="ru-RU"/>
        </w:rPr>
        <w:t>С</w:t>
      </w:r>
      <w:r w:rsidR="008F0DEA" w:rsidRPr="008F0DEA">
        <w:rPr>
          <w:rFonts w:ascii="Times New Roman" w:hAnsi="Times New Roman"/>
          <w:sz w:val="28"/>
          <w:szCs w:val="28"/>
          <w:lang w:eastAsia="ru-RU"/>
        </w:rPr>
        <w:t>ъешь же ещё этих мягких французских булок, да выпей чаю</w:t>
      </w:r>
      <w:r w:rsidR="008F0DEA">
        <w:rPr>
          <w:rFonts w:ascii="Times New Roman" w:hAnsi="Times New Roman"/>
          <w:sz w:val="28"/>
          <w:szCs w:val="28"/>
          <w:lang w:eastAsia="ru-RU"/>
        </w:rPr>
        <w:t>.</w:t>
      </w:r>
      <w:r w:rsidR="008F0DEA" w:rsidRPr="008F0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0DEA">
        <w:rPr>
          <w:rFonts w:ascii="Times New Roman" w:hAnsi="Times New Roman"/>
          <w:sz w:val="28"/>
          <w:szCs w:val="28"/>
          <w:lang w:eastAsia="ru-RU"/>
        </w:rPr>
        <w:t>С</w:t>
      </w:r>
      <w:r w:rsidR="008F0DEA" w:rsidRPr="008F0DEA">
        <w:rPr>
          <w:rFonts w:ascii="Times New Roman" w:hAnsi="Times New Roman"/>
          <w:sz w:val="28"/>
          <w:szCs w:val="28"/>
          <w:lang w:eastAsia="ru-RU"/>
        </w:rPr>
        <w:t>ъешь же ещё этих мягких французских булок, да выпей чаю</w:t>
      </w:r>
      <w:r w:rsidR="008F0DEA">
        <w:rPr>
          <w:rFonts w:ascii="Times New Roman" w:hAnsi="Times New Roman"/>
          <w:sz w:val="28"/>
          <w:szCs w:val="28"/>
          <w:lang w:eastAsia="ru-RU"/>
        </w:rPr>
        <w:t>.</w:t>
      </w:r>
      <w:r w:rsidR="008F0DEA" w:rsidRPr="008F0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0DEA">
        <w:rPr>
          <w:rFonts w:ascii="Times New Roman" w:hAnsi="Times New Roman"/>
          <w:sz w:val="28"/>
          <w:szCs w:val="28"/>
          <w:lang w:eastAsia="ru-RU"/>
        </w:rPr>
        <w:t>С</w:t>
      </w:r>
      <w:r w:rsidR="008F0DEA" w:rsidRPr="008F0DEA">
        <w:rPr>
          <w:rFonts w:ascii="Times New Roman" w:hAnsi="Times New Roman"/>
          <w:sz w:val="28"/>
          <w:szCs w:val="28"/>
          <w:lang w:eastAsia="ru-RU"/>
        </w:rPr>
        <w:t>ъешь же ещё этих мягких французских булок, да выпей чаю</w:t>
      </w:r>
      <w:r w:rsidR="008F0DEA">
        <w:rPr>
          <w:rFonts w:ascii="Times New Roman" w:hAnsi="Times New Roman"/>
          <w:sz w:val="28"/>
          <w:szCs w:val="28"/>
          <w:lang w:eastAsia="ru-RU"/>
        </w:rPr>
        <w:t>.</w:t>
      </w:r>
      <w:r w:rsidR="008F0DEA" w:rsidRPr="008F0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0DEA">
        <w:rPr>
          <w:rFonts w:ascii="Times New Roman" w:hAnsi="Times New Roman"/>
          <w:sz w:val="28"/>
          <w:szCs w:val="28"/>
          <w:lang w:eastAsia="ru-RU"/>
        </w:rPr>
        <w:t>С</w:t>
      </w:r>
      <w:r w:rsidR="008F0DEA" w:rsidRPr="008F0DEA">
        <w:rPr>
          <w:rFonts w:ascii="Times New Roman" w:hAnsi="Times New Roman"/>
          <w:sz w:val="28"/>
          <w:szCs w:val="28"/>
          <w:lang w:eastAsia="ru-RU"/>
        </w:rPr>
        <w:t>ъешь же ещё этих мягких французских булок, да выпей чаю</w:t>
      </w:r>
      <w:r w:rsidR="008F0DEA">
        <w:rPr>
          <w:rFonts w:ascii="Times New Roman" w:hAnsi="Times New Roman"/>
          <w:sz w:val="28"/>
          <w:szCs w:val="28"/>
          <w:lang w:eastAsia="ru-RU"/>
        </w:rPr>
        <w:t>.</w:t>
      </w:r>
      <w:r w:rsidR="008F0DEA" w:rsidRPr="008F0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0DEA">
        <w:rPr>
          <w:rFonts w:ascii="Times New Roman" w:hAnsi="Times New Roman"/>
          <w:sz w:val="28"/>
          <w:szCs w:val="28"/>
          <w:lang w:eastAsia="ru-RU"/>
        </w:rPr>
        <w:t>С</w:t>
      </w:r>
      <w:r w:rsidR="008F0DEA" w:rsidRPr="008F0DEA">
        <w:rPr>
          <w:rFonts w:ascii="Times New Roman" w:hAnsi="Times New Roman"/>
          <w:sz w:val="28"/>
          <w:szCs w:val="28"/>
          <w:lang w:eastAsia="ru-RU"/>
        </w:rPr>
        <w:t>ъешь же ещё этих мягких французских булок, да выпей чаю</w:t>
      </w:r>
      <w:r w:rsidR="008F0DEA">
        <w:rPr>
          <w:rFonts w:ascii="Times New Roman" w:hAnsi="Times New Roman"/>
          <w:sz w:val="28"/>
          <w:szCs w:val="28"/>
          <w:lang w:eastAsia="ru-RU"/>
        </w:rPr>
        <w:t>.</w:t>
      </w:r>
      <w:r w:rsidR="008F0DEA" w:rsidRPr="008F0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0DEA">
        <w:rPr>
          <w:rFonts w:ascii="Times New Roman" w:hAnsi="Times New Roman"/>
          <w:sz w:val="28"/>
          <w:szCs w:val="28"/>
          <w:lang w:eastAsia="ru-RU"/>
        </w:rPr>
        <w:t>С</w:t>
      </w:r>
      <w:r w:rsidR="008F0DEA" w:rsidRPr="008F0DEA">
        <w:rPr>
          <w:rFonts w:ascii="Times New Roman" w:hAnsi="Times New Roman"/>
          <w:sz w:val="28"/>
          <w:szCs w:val="28"/>
          <w:lang w:eastAsia="ru-RU"/>
        </w:rPr>
        <w:t>ъешь же ещё этих мягких французских булок, да выпей чаю</w:t>
      </w:r>
      <w:r w:rsidR="008F0DEA">
        <w:rPr>
          <w:rFonts w:ascii="Times New Roman" w:hAnsi="Times New Roman"/>
          <w:sz w:val="28"/>
          <w:szCs w:val="28"/>
          <w:lang w:eastAsia="ru-RU"/>
        </w:rPr>
        <w:t>.</w:t>
      </w:r>
      <w:r w:rsidR="008F0DEA" w:rsidRPr="008F0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0DEA">
        <w:rPr>
          <w:rFonts w:ascii="Times New Roman" w:hAnsi="Times New Roman"/>
          <w:sz w:val="28"/>
          <w:szCs w:val="28"/>
          <w:lang w:eastAsia="ru-RU"/>
        </w:rPr>
        <w:t>С</w:t>
      </w:r>
      <w:r w:rsidR="008F0DEA" w:rsidRPr="008F0DEA">
        <w:rPr>
          <w:rFonts w:ascii="Times New Roman" w:hAnsi="Times New Roman"/>
          <w:sz w:val="28"/>
          <w:szCs w:val="28"/>
          <w:lang w:eastAsia="ru-RU"/>
        </w:rPr>
        <w:t>ъешь же ещё этих мягких французских булок, да выпей чаю</w:t>
      </w:r>
      <w:r w:rsidR="008F0DEA">
        <w:rPr>
          <w:rFonts w:ascii="Times New Roman" w:hAnsi="Times New Roman"/>
          <w:sz w:val="28"/>
          <w:szCs w:val="28"/>
          <w:lang w:eastAsia="ru-RU"/>
        </w:rPr>
        <w:t>.</w:t>
      </w:r>
    </w:p>
    <w:p w:rsidR="002134C9" w:rsidRDefault="002134C9" w:rsidP="009B0CAA">
      <w:pPr>
        <w:tabs>
          <w:tab w:val="left" w:pos="582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C21BA" w:rsidRPr="0010575B" w:rsidRDefault="005C21BA" w:rsidP="009B0CAA">
      <w:pPr>
        <w:tabs>
          <w:tab w:val="left" w:pos="5820"/>
        </w:tabs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8"/>
        <w:gridCol w:w="2116"/>
      </w:tblGrid>
      <w:tr w:rsidR="0010575B" w:rsidTr="00653677">
        <w:trPr>
          <w:trHeight w:val="257"/>
        </w:trPr>
        <w:tc>
          <w:tcPr>
            <w:tcW w:w="3539" w:type="dxa"/>
            <w:vAlign w:val="center"/>
          </w:tcPr>
          <w:p w:rsidR="0010575B" w:rsidRPr="002216E4" w:rsidRDefault="002216E4" w:rsidP="009D127E">
            <w:pPr>
              <w:rPr>
                <w:rFonts w:eastAsia="Calibri"/>
                <w:color w:val="FF0000"/>
                <w:sz w:val="28"/>
              </w:rPr>
            </w:pPr>
            <w:r w:rsidRPr="002216E4">
              <w:rPr>
                <w:rFonts w:eastAsia="Calibri"/>
                <w:color w:val="FF0000"/>
                <w:sz w:val="28"/>
              </w:rPr>
              <w:t>Подготовил должность</w:t>
            </w:r>
          </w:p>
        </w:tc>
        <w:tc>
          <w:tcPr>
            <w:tcW w:w="4258" w:type="dxa"/>
            <w:vAlign w:val="center"/>
          </w:tcPr>
          <w:p w:rsidR="0010575B" w:rsidRPr="002216E4" w:rsidRDefault="00A6121D" w:rsidP="009D127E">
            <w:pPr>
              <w:jc w:val="center"/>
              <w:rPr>
                <w:rFonts w:eastAsia="Calibri"/>
                <w:color w:val="FF0000"/>
                <w:sz w:val="28"/>
              </w:rPr>
            </w:pPr>
            <w:proofErr w:type="spellStart"/>
            <w:r w:rsidRPr="002216E4">
              <w:rPr>
                <w:rFonts w:eastAsia="Calibri"/>
                <w:color w:val="FF0000"/>
                <w:sz w:val="28"/>
              </w:rPr>
              <w:t>Встави</w:t>
            </w:r>
            <w:r w:rsidR="002216E4" w:rsidRPr="002216E4">
              <w:rPr>
                <w:rFonts w:eastAsia="Calibri"/>
                <w:color w:val="FF0000"/>
                <w:sz w:val="28"/>
              </w:rPr>
              <w:t>ЭП</w:t>
            </w:r>
            <w:proofErr w:type="spellEnd"/>
          </w:p>
        </w:tc>
        <w:tc>
          <w:tcPr>
            <w:tcW w:w="2116" w:type="dxa"/>
            <w:vAlign w:val="center"/>
          </w:tcPr>
          <w:p w:rsidR="0010575B" w:rsidRPr="002216E4" w:rsidRDefault="002216E4" w:rsidP="009D127E">
            <w:pPr>
              <w:jc w:val="right"/>
              <w:rPr>
                <w:rFonts w:eastAsia="Calibri"/>
                <w:color w:val="FF0000"/>
                <w:sz w:val="28"/>
              </w:rPr>
            </w:pPr>
            <w:r w:rsidRPr="002216E4">
              <w:rPr>
                <w:rFonts w:eastAsia="Calibri"/>
                <w:color w:val="FF0000"/>
                <w:sz w:val="28"/>
              </w:rPr>
              <w:t>Подготовил ФИО</w:t>
            </w:r>
          </w:p>
        </w:tc>
      </w:tr>
    </w:tbl>
    <w:p w:rsidR="00D6215E" w:rsidRDefault="00D6215E" w:rsidP="009B0CAA">
      <w:pPr>
        <w:tabs>
          <w:tab w:val="left" w:pos="5820"/>
        </w:tabs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E5808" w:rsidRPr="0010575B" w:rsidRDefault="005E5808" w:rsidP="009B0CAA">
      <w:pPr>
        <w:tabs>
          <w:tab w:val="left" w:pos="5820"/>
        </w:tabs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</w:p>
    <w:sectPr w:rsidR="005E5808" w:rsidRPr="0010575B" w:rsidSect="007F5759">
      <w:pgSz w:w="11907" w:h="16840"/>
      <w:pgMar w:top="851" w:right="850" w:bottom="1134" w:left="1134" w:header="720" w:footer="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747" w:rsidRDefault="00CA7747" w:rsidP="00CD1199">
      <w:r>
        <w:separator/>
      </w:r>
    </w:p>
  </w:endnote>
  <w:endnote w:type="continuationSeparator" w:id="0">
    <w:p w:rsidR="00CA7747" w:rsidRDefault="00CA7747" w:rsidP="00CD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747" w:rsidRDefault="00CA7747" w:rsidP="00CD1199">
      <w:r>
        <w:separator/>
      </w:r>
    </w:p>
  </w:footnote>
  <w:footnote w:type="continuationSeparator" w:id="0">
    <w:p w:rsidR="00CA7747" w:rsidRDefault="00CA7747" w:rsidP="00CD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665"/>
    <w:multiLevelType w:val="hybridMultilevel"/>
    <w:tmpl w:val="86D40A2E"/>
    <w:lvl w:ilvl="0" w:tplc="1598B5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02011"/>
    <w:multiLevelType w:val="multilevel"/>
    <w:tmpl w:val="B13E1C5C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5E2CC6"/>
    <w:multiLevelType w:val="hybridMultilevel"/>
    <w:tmpl w:val="210053F4"/>
    <w:lvl w:ilvl="0" w:tplc="74F41E92">
      <w:start w:val="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F966B37"/>
    <w:multiLevelType w:val="hybridMultilevel"/>
    <w:tmpl w:val="659C89FA"/>
    <w:lvl w:ilvl="0" w:tplc="828CC0D6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B4A77"/>
    <w:multiLevelType w:val="hybridMultilevel"/>
    <w:tmpl w:val="3BC2F7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C4E68"/>
    <w:multiLevelType w:val="hybridMultilevel"/>
    <w:tmpl w:val="0FEC1D42"/>
    <w:lvl w:ilvl="0" w:tplc="2B943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D31D2F"/>
    <w:multiLevelType w:val="hybridMultilevel"/>
    <w:tmpl w:val="814A6D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C1AED"/>
    <w:multiLevelType w:val="hybridMultilevel"/>
    <w:tmpl w:val="6524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03B25"/>
    <w:multiLevelType w:val="hybridMultilevel"/>
    <w:tmpl w:val="CAF84A7A"/>
    <w:lvl w:ilvl="0" w:tplc="8534A0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4B04"/>
    <w:multiLevelType w:val="hybridMultilevel"/>
    <w:tmpl w:val="6BC624E8"/>
    <w:lvl w:ilvl="0" w:tplc="54DE31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9AB424D"/>
    <w:multiLevelType w:val="multilevel"/>
    <w:tmpl w:val="AF18CB0E"/>
    <w:lvl w:ilvl="0">
      <w:start w:val="2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5FF04130"/>
    <w:multiLevelType w:val="multilevel"/>
    <w:tmpl w:val="2832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E44A6"/>
    <w:multiLevelType w:val="hybridMultilevel"/>
    <w:tmpl w:val="B2026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75679D"/>
    <w:multiLevelType w:val="hybridMultilevel"/>
    <w:tmpl w:val="8320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A33DF"/>
    <w:multiLevelType w:val="multilevel"/>
    <w:tmpl w:val="4F3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  <w:num w:numId="13">
    <w:abstractNumId w:val="14"/>
  </w:num>
  <w:num w:numId="14">
    <w:abstractNumId w:val="13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BF"/>
    <w:rsid w:val="000012D9"/>
    <w:rsid w:val="000013D6"/>
    <w:rsid w:val="00002775"/>
    <w:rsid w:val="000054A4"/>
    <w:rsid w:val="00010B70"/>
    <w:rsid w:val="00013C3D"/>
    <w:rsid w:val="000217F0"/>
    <w:rsid w:val="0002307C"/>
    <w:rsid w:val="0002460C"/>
    <w:rsid w:val="00034096"/>
    <w:rsid w:val="00034CE7"/>
    <w:rsid w:val="00040482"/>
    <w:rsid w:val="0004372C"/>
    <w:rsid w:val="00046D69"/>
    <w:rsid w:val="000471EA"/>
    <w:rsid w:val="00047A53"/>
    <w:rsid w:val="00050B86"/>
    <w:rsid w:val="00051E71"/>
    <w:rsid w:val="00052D84"/>
    <w:rsid w:val="00054130"/>
    <w:rsid w:val="00055434"/>
    <w:rsid w:val="000575A9"/>
    <w:rsid w:val="000616DD"/>
    <w:rsid w:val="00061F81"/>
    <w:rsid w:val="00065302"/>
    <w:rsid w:val="00066686"/>
    <w:rsid w:val="0007024B"/>
    <w:rsid w:val="00070F8D"/>
    <w:rsid w:val="00080B03"/>
    <w:rsid w:val="00082119"/>
    <w:rsid w:val="00085A37"/>
    <w:rsid w:val="0008752D"/>
    <w:rsid w:val="0009274A"/>
    <w:rsid w:val="0009301B"/>
    <w:rsid w:val="00096491"/>
    <w:rsid w:val="000A16DF"/>
    <w:rsid w:val="000A612F"/>
    <w:rsid w:val="000A687E"/>
    <w:rsid w:val="000A74FB"/>
    <w:rsid w:val="000A7ECA"/>
    <w:rsid w:val="000B5E77"/>
    <w:rsid w:val="000B618F"/>
    <w:rsid w:val="000B6569"/>
    <w:rsid w:val="000C0C50"/>
    <w:rsid w:val="000C2B71"/>
    <w:rsid w:val="000C2B9A"/>
    <w:rsid w:val="000C4EA4"/>
    <w:rsid w:val="000D4599"/>
    <w:rsid w:val="000E0766"/>
    <w:rsid w:val="000E0A0F"/>
    <w:rsid w:val="000E5E6B"/>
    <w:rsid w:val="000E6588"/>
    <w:rsid w:val="000F0A52"/>
    <w:rsid w:val="000F53DB"/>
    <w:rsid w:val="00100E3A"/>
    <w:rsid w:val="001032A9"/>
    <w:rsid w:val="0010575B"/>
    <w:rsid w:val="00116180"/>
    <w:rsid w:val="00121A5A"/>
    <w:rsid w:val="00124E15"/>
    <w:rsid w:val="001273D2"/>
    <w:rsid w:val="0013359A"/>
    <w:rsid w:val="00136923"/>
    <w:rsid w:val="001372F8"/>
    <w:rsid w:val="00137753"/>
    <w:rsid w:val="001379B8"/>
    <w:rsid w:val="00140B6D"/>
    <w:rsid w:val="00144BEA"/>
    <w:rsid w:val="001471F8"/>
    <w:rsid w:val="00155D33"/>
    <w:rsid w:val="00164123"/>
    <w:rsid w:val="00164BA6"/>
    <w:rsid w:val="00167D13"/>
    <w:rsid w:val="00170743"/>
    <w:rsid w:val="001762BB"/>
    <w:rsid w:val="00184D0C"/>
    <w:rsid w:val="001853C7"/>
    <w:rsid w:val="001867CB"/>
    <w:rsid w:val="00190CA2"/>
    <w:rsid w:val="001918FB"/>
    <w:rsid w:val="001A489C"/>
    <w:rsid w:val="001B4A33"/>
    <w:rsid w:val="001B6421"/>
    <w:rsid w:val="001C0523"/>
    <w:rsid w:val="001C0A22"/>
    <w:rsid w:val="001C1C48"/>
    <w:rsid w:val="001C1DDA"/>
    <w:rsid w:val="001C6EBC"/>
    <w:rsid w:val="001D2CC3"/>
    <w:rsid w:val="001D2D1E"/>
    <w:rsid w:val="001D50E4"/>
    <w:rsid w:val="001D7AB1"/>
    <w:rsid w:val="001E02BF"/>
    <w:rsid w:val="001E1D18"/>
    <w:rsid w:val="001F27D2"/>
    <w:rsid w:val="001F2F5A"/>
    <w:rsid w:val="001F5A73"/>
    <w:rsid w:val="00204C51"/>
    <w:rsid w:val="002061A4"/>
    <w:rsid w:val="00206EB0"/>
    <w:rsid w:val="002110B3"/>
    <w:rsid w:val="002134C9"/>
    <w:rsid w:val="00213ACD"/>
    <w:rsid w:val="0021588C"/>
    <w:rsid w:val="00216698"/>
    <w:rsid w:val="00220F33"/>
    <w:rsid w:val="002216E4"/>
    <w:rsid w:val="0022285D"/>
    <w:rsid w:val="00223C50"/>
    <w:rsid w:val="00226771"/>
    <w:rsid w:val="002274BD"/>
    <w:rsid w:val="0023643E"/>
    <w:rsid w:val="00240A60"/>
    <w:rsid w:val="00240C30"/>
    <w:rsid w:val="00242BAC"/>
    <w:rsid w:val="00243A19"/>
    <w:rsid w:val="00243D81"/>
    <w:rsid w:val="0024663B"/>
    <w:rsid w:val="0025758F"/>
    <w:rsid w:val="002608F4"/>
    <w:rsid w:val="002658DD"/>
    <w:rsid w:val="00270AB9"/>
    <w:rsid w:val="00273E75"/>
    <w:rsid w:val="00275C0B"/>
    <w:rsid w:val="00280EF0"/>
    <w:rsid w:val="00281567"/>
    <w:rsid w:val="0028289C"/>
    <w:rsid w:val="00283929"/>
    <w:rsid w:val="00293A67"/>
    <w:rsid w:val="00295AE5"/>
    <w:rsid w:val="002970B4"/>
    <w:rsid w:val="002978B2"/>
    <w:rsid w:val="002A03E2"/>
    <w:rsid w:val="002A12A4"/>
    <w:rsid w:val="002A19D1"/>
    <w:rsid w:val="002A1C2F"/>
    <w:rsid w:val="002A3FBE"/>
    <w:rsid w:val="002A4333"/>
    <w:rsid w:val="002A565D"/>
    <w:rsid w:val="002A73D3"/>
    <w:rsid w:val="002B6D92"/>
    <w:rsid w:val="002B7C62"/>
    <w:rsid w:val="002C01A2"/>
    <w:rsid w:val="002C637A"/>
    <w:rsid w:val="002C6F7B"/>
    <w:rsid w:val="002D17A0"/>
    <w:rsid w:val="002D196B"/>
    <w:rsid w:val="002D471D"/>
    <w:rsid w:val="002E46D2"/>
    <w:rsid w:val="002E61E0"/>
    <w:rsid w:val="002E6584"/>
    <w:rsid w:val="002F0680"/>
    <w:rsid w:val="002F6820"/>
    <w:rsid w:val="00306317"/>
    <w:rsid w:val="00310C74"/>
    <w:rsid w:val="00311F17"/>
    <w:rsid w:val="0031467C"/>
    <w:rsid w:val="00315917"/>
    <w:rsid w:val="00320505"/>
    <w:rsid w:val="00325247"/>
    <w:rsid w:val="003354A7"/>
    <w:rsid w:val="00340133"/>
    <w:rsid w:val="003419B9"/>
    <w:rsid w:val="003430B9"/>
    <w:rsid w:val="0034357D"/>
    <w:rsid w:val="00344C44"/>
    <w:rsid w:val="00345B82"/>
    <w:rsid w:val="0034703C"/>
    <w:rsid w:val="00354FF1"/>
    <w:rsid w:val="003553CB"/>
    <w:rsid w:val="003560D7"/>
    <w:rsid w:val="00360E00"/>
    <w:rsid w:val="003617AF"/>
    <w:rsid w:val="00365122"/>
    <w:rsid w:val="00371778"/>
    <w:rsid w:val="003733F1"/>
    <w:rsid w:val="00376364"/>
    <w:rsid w:val="003852A4"/>
    <w:rsid w:val="003969A2"/>
    <w:rsid w:val="003A644D"/>
    <w:rsid w:val="003A67E6"/>
    <w:rsid w:val="003A6E23"/>
    <w:rsid w:val="003B11BC"/>
    <w:rsid w:val="003B4A77"/>
    <w:rsid w:val="003B7B55"/>
    <w:rsid w:val="003C06DA"/>
    <w:rsid w:val="003C3E6B"/>
    <w:rsid w:val="003C3F4D"/>
    <w:rsid w:val="003C49F9"/>
    <w:rsid w:val="003C5E2A"/>
    <w:rsid w:val="003C6D6C"/>
    <w:rsid w:val="003C7227"/>
    <w:rsid w:val="003D19A2"/>
    <w:rsid w:val="003D72B8"/>
    <w:rsid w:val="003E1C76"/>
    <w:rsid w:val="003E3300"/>
    <w:rsid w:val="003E7C8A"/>
    <w:rsid w:val="003F19B9"/>
    <w:rsid w:val="003F1A6D"/>
    <w:rsid w:val="003F2416"/>
    <w:rsid w:val="003F41D1"/>
    <w:rsid w:val="003F54AA"/>
    <w:rsid w:val="00401C64"/>
    <w:rsid w:val="004032EB"/>
    <w:rsid w:val="00403574"/>
    <w:rsid w:val="00403E78"/>
    <w:rsid w:val="004041AD"/>
    <w:rsid w:val="004051F2"/>
    <w:rsid w:val="00407E87"/>
    <w:rsid w:val="0041057B"/>
    <w:rsid w:val="0041345F"/>
    <w:rsid w:val="0041402E"/>
    <w:rsid w:val="004142D8"/>
    <w:rsid w:val="00414FD9"/>
    <w:rsid w:val="0041667C"/>
    <w:rsid w:val="00416EFC"/>
    <w:rsid w:val="00420D8A"/>
    <w:rsid w:val="00421244"/>
    <w:rsid w:val="00427F41"/>
    <w:rsid w:val="0043167F"/>
    <w:rsid w:val="00432BF3"/>
    <w:rsid w:val="00433BD4"/>
    <w:rsid w:val="00434A80"/>
    <w:rsid w:val="00441C96"/>
    <w:rsid w:val="00442120"/>
    <w:rsid w:val="00442D88"/>
    <w:rsid w:val="00445BA8"/>
    <w:rsid w:val="00446E27"/>
    <w:rsid w:val="0045445E"/>
    <w:rsid w:val="0045664A"/>
    <w:rsid w:val="004569E4"/>
    <w:rsid w:val="00456DD7"/>
    <w:rsid w:val="004577A5"/>
    <w:rsid w:val="00463262"/>
    <w:rsid w:val="00463434"/>
    <w:rsid w:val="00466846"/>
    <w:rsid w:val="004674BF"/>
    <w:rsid w:val="004718E4"/>
    <w:rsid w:val="00477990"/>
    <w:rsid w:val="004810FF"/>
    <w:rsid w:val="004813F7"/>
    <w:rsid w:val="00482F2E"/>
    <w:rsid w:val="00485CF6"/>
    <w:rsid w:val="00486352"/>
    <w:rsid w:val="004916CF"/>
    <w:rsid w:val="00494CEE"/>
    <w:rsid w:val="004968A0"/>
    <w:rsid w:val="0049799A"/>
    <w:rsid w:val="00497D53"/>
    <w:rsid w:val="004A3C02"/>
    <w:rsid w:val="004A6712"/>
    <w:rsid w:val="004A7896"/>
    <w:rsid w:val="004B0836"/>
    <w:rsid w:val="004B2011"/>
    <w:rsid w:val="004B2E54"/>
    <w:rsid w:val="004B5D79"/>
    <w:rsid w:val="004C039F"/>
    <w:rsid w:val="004C3B1A"/>
    <w:rsid w:val="004C428A"/>
    <w:rsid w:val="004C7636"/>
    <w:rsid w:val="004D42F4"/>
    <w:rsid w:val="004D47A8"/>
    <w:rsid w:val="004D67E2"/>
    <w:rsid w:val="004E024C"/>
    <w:rsid w:val="004E1026"/>
    <w:rsid w:val="004E22B2"/>
    <w:rsid w:val="004E284C"/>
    <w:rsid w:val="004E6FBE"/>
    <w:rsid w:val="004E7A30"/>
    <w:rsid w:val="004F3D66"/>
    <w:rsid w:val="004F4514"/>
    <w:rsid w:val="004F4AE8"/>
    <w:rsid w:val="00501257"/>
    <w:rsid w:val="005015EA"/>
    <w:rsid w:val="00502EF1"/>
    <w:rsid w:val="00502FA4"/>
    <w:rsid w:val="00503702"/>
    <w:rsid w:val="005108F3"/>
    <w:rsid w:val="00516061"/>
    <w:rsid w:val="00520C6D"/>
    <w:rsid w:val="00522481"/>
    <w:rsid w:val="0053462A"/>
    <w:rsid w:val="00536796"/>
    <w:rsid w:val="005408F4"/>
    <w:rsid w:val="00543B2F"/>
    <w:rsid w:val="00544964"/>
    <w:rsid w:val="0054497A"/>
    <w:rsid w:val="005465F1"/>
    <w:rsid w:val="00552916"/>
    <w:rsid w:val="0055631D"/>
    <w:rsid w:val="00556695"/>
    <w:rsid w:val="00557B78"/>
    <w:rsid w:val="005633C0"/>
    <w:rsid w:val="00565117"/>
    <w:rsid w:val="00571997"/>
    <w:rsid w:val="00573D62"/>
    <w:rsid w:val="005740D1"/>
    <w:rsid w:val="005800F7"/>
    <w:rsid w:val="005818E2"/>
    <w:rsid w:val="00581964"/>
    <w:rsid w:val="0058504F"/>
    <w:rsid w:val="00585C1F"/>
    <w:rsid w:val="005863D3"/>
    <w:rsid w:val="0059572C"/>
    <w:rsid w:val="005A2D5F"/>
    <w:rsid w:val="005A5D31"/>
    <w:rsid w:val="005B34A7"/>
    <w:rsid w:val="005B415D"/>
    <w:rsid w:val="005B4BE1"/>
    <w:rsid w:val="005B52EC"/>
    <w:rsid w:val="005C21BA"/>
    <w:rsid w:val="005C7E11"/>
    <w:rsid w:val="005D0C9C"/>
    <w:rsid w:val="005D57F4"/>
    <w:rsid w:val="005D5E33"/>
    <w:rsid w:val="005E5808"/>
    <w:rsid w:val="005E66B1"/>
    <w:rsid w:val="005E7BA9"/>
    <w:rsid w:val="005F1DB5"/>
    <w:rsid w:val="005F25D6"/>
    <w:rsid w:val="005F5273"/>
    <w:rsid w:val="005F583A"/>
    <w:rsid w:val="005F5CB3"/>
    <w:rsid w:val="00601AB3"/>
    <w:rsid w:val="00616553"/>
    <w:rsid w:val="00620252"/>
    <w:rsid w:val="006252C7"/>
    <w:rsid w:val="00637306"/>
    <w:rsid w:val="006422FF"/>
    <w:rsid w:val="0064298A"/>
    <w:rsid w:val="006455FF"/>
    <w:rsid w:val="00645F66"/>
    <w:rsid w:val="0065295A"/>
    <w:rsid w:val="00652A43"/>
    <w:rsid w:val="00653620"/>
    <w:rsid w:val="00653677"/>
    <w:rsid w:val="00655AF2"/>
    <w:rsid w:val="00662BA9"/>
    <w:rsid w:val="0066671B"/>
    <w:rsid w:val="00671189"/>
    <w:rsid w:val="0067407D"/>
    <w:rsid w:val="00674EFD"/>
    <w:rsid w:val="00675829"/>
    <w:rsid w:val="00680F3C"/>
    <w:rsid w:val="00682E9E"/>
    <w:rsid w:val="00685DF9"/>
    <w:rsid w:val="0068643F"/>
    <w:rsid w:val="0069083F"/>
    <w:rsid w:val="006922E0"/>
    <w:rsid w:val="00693E0E"/>
    <w:rsid w:val="00695C24"/>
    <w:rsid w:val="006A087C"/>
    <w:rsid w:val="006A1194"/>
    <w:rsid w:val="006B2090"/>
    <w:rsid w:val="006B44E3"/>
    <w:rsid w:val="006B5D21"/>
    <w:rsid w:val="006C0091"/>
    <w:rsid w:val="006C79D0"/>
    <w:rsid w:val="006D2A1C"/>
    <w:rsid w:val="006D33B8"/>
    <w:rsid w:val="006D366E"/>
    <w:rsid w:val="006D39D0"/>
    <w:rsid w:val="006D3FAA"/>
    <w:rsid w:val="006D41D3"/>
    <w:rsid w:val="006E173D"/>
    <w:rsid w:val="006E25C2"/>
    <w:rsid w:val="006E3C4A"/>
    <w:rsid w:val="006E4A55"/>
    <w:rsid w:val="006E62A5"/>
    <w:rsid w:val="006E79C1"/>
    <w:rsid w:val="006E7C5E"/>
    <w:rsid w:val="006F7146"/>
    <w:rsid w:val="0070023E"/>
    <w:rsid w:val="0070542B"/>
    <w:rsid w:val="00712BB5"/>
    <w:rsid w:val="00720F9A"/>
    <w:rsid w:val="00721A0B"/>
    <w:rsid w:val="00727556"/>
    <w:rsid w:val="007307B3"/>
    <w:rsid w:val="0073646C"/>
    <w:rsid w:val="0074365A"/>
    <w:rsid w:val="007477FA"/>
    <w:rsid w:val="00757735"/>
    <w:rsid w:val="00757E16"/>
    <w:rsid w:val="00760125"/>
    <w:rsid w:val="007621E8"/>
    <w:rsid w:val="00764571"/>
    <w:rsid w:val="00765501"/>
    <w:rsid w:val="00766B0B"/>
    <w:rsid w:val="00767553"/>
    <w:rsid w:val="00773408"/>
    <w:rsid w:val="00774622"/>
    <w:rsid w:val="00775BB0"/>
    <w:rsid w:val="007779EB"/>
    <w:rsid w:val="00780A79"/>
    <w:rsid w:val="00780DE8"/>
    <w:rsid w:val="00781E48"/>
    <w:rsid w:val="00785ABD"/>
    <w:rsid w:val="0079180F"/>
    <w:rsid w:val="007934EE"/>
    <w:rsid w:val="00793CC5"/>
    <w:rsid w:val="00795512"/>
    <w:rsid w:val="00797E8B"/>
    <w:rsid w:val="007A0CD4"/>
    <w:rsid w:val="007A27D6"/>
    <w:rsid w:val="007B05A2"/>
    <w:rsid w:val="007B122F"/>
    <w:rsid w:val="007B23BE"/>
    <w:rsid w:val="007E125F"/>
    <w:rsid w:val="007E49D3"/>
    <w:rsid w:val="007F1C06"/>
    <w:rsid w:val="007F5759"/>
    <w:rsid w:val="008067E8"/>
    <w:rsid w:val="0081193E"/>
    <w:rsid w:val="00814A4E"/>
    <w:rsid w:val="0081618D"/>
    <w:rsid w:val="00826B93"/>
    <w:rsid w:val="00831C2B"/>
    <w:rsid w:val="00832053"/>
    <w:rsid w:val="00832081"/>
    <w:rsid w:val="008320CA"/>
    <w:rsid w:val="00833785"/>
    <w:rsid w:val="008374F8"/>
    <w:rsid w:val="00840253"/>
    <w:rsid w:val="0085263F"/>
    <w:rsid w:val="0085342C"/>
    <w:rsid w:val="00854EBE"/>
    <w:rsid w:val="0085538A"/>
    <w:rsid w:val="0085549E"/>
    <w:rsid w:val="008556C0"/>
    <w:rsid w:val="00857686"/>
    <w:rsid w:val="00860B23"/>
    <w:rsid w:val="00860D88"/>
    <w:rsid w:val="00867279"/>
    <w:rsid w:val="00867BEC"/>
    <w:rsid w:val="00871C48"/>
    <w:rsid w:val="00871C8B"/>
    <w:rsid w:val="008741A8"/>
    <w:rsid w:val="008751DD"/>
    <w:rsid w:val="008752F8"/>
    <w:rsid w:val="008823F1"/>
    <w:rsid w:val="00890F10"/>
    <w:rsid w:val="00892FA2"/>
    <w:rsid w:val="00893DC7"/>
    <w:rsid w:val="00893DE2"/>
    <w:rsid w:val="008A1E2C"/>
    <w:rsid w:val="008A1EC2"/>
    <w:rsid w:val="008A26E5"/>
    <w:rsid w:val="008A6E67"/>
    <w:rsid w:val="008A7EB6"/>
    <w:rsid w:val="008B1F17"/>
    <w:rsid w:val="008B2844"/>
    <w:rsid w:val="008B66D7"/>
    <w:rsid w:val="008C7019"/>
    <w:rsid w:val="008D2C62"/>
    <w:rsid w:val="008D2DAB"/>
    <w:rsid w:val="008D5A31"/>
    <w:rsid w:val="008D7754"/>
    <w:rsid w:val="008D795C"/>
    <w:rsid w:val="008E0681"/>
    <w:rsid w:val="008E7C86"/>
    <w:rsid w:val="008E7CE2"/>
    <w:rsid w:val="008F0DEA"/>
    <w:rsid w:val="008F5144"/>
    <w:rsid w:val="00900DDC"/>
    <w:rsid w:val="00900F37"/>
    <w:rsid w:val="0090179C"/>
    <w:rsid w:val="009101C1"/>
    <w:rsid w:val="00911441"/>
    <w:rsid w:val="00912AE1"/>
    <w:rsid w:val="009145CE"/>
    <w:rsid w:val="00914F3A"/>
    <w:rsid w:val="00915E23"/>
    <w:rsid w:val="009169DE"/>
    <w:rsid w:val="00922064"/>
    <w:rsid w:val="00922F64"/>
    <w:rsid w:val="00926E29"/>
    <w:rsid w:val="00927AEC"/>
    <w:rsid w:val="009324E9"/>
    <w:rsid w:val="00933D8E"/>
    <w:rsid w:val="00937BC6"/>
    <w:rsid w:val="009470DB"/>
    <w:rsid w:val="00950F02"/>
    <w:rsid w:val="0095166B"/>
    <w:rsid w:val="00952CE7"/>
    <w:rsid w:val="0095307E"/>
    <w:rsid w:val="009549C4"/>
    <w:rsid w:val="00955621"/>
    <w:rsid w:val="0095606C"/>
    <w:rsid w:val="009619CE"/>
    <w:rsid w:val="00961CD9"/>
    <w:rsid w:val="0096255A"/>
    <w:rsid w:val="00963567"/>
    <w:rsid w:val="00964F61"/>
    <w:rsid w:val="00970E9C"/>
    <w:rsid w:val="00971BB8"/>
    <w:rsid w:val="00975762"/>
    <w:rsid w:val="00976C32"/>
    <w:rsid w:val="009772E6"/>
    <w:rsid w:val="00985889"/>
    <w:rsid w:val="009877EC"/>
    <w:rsid w:val="00992A3D"/>
    <w:rsid w:val="00996246"/>
    <w:rsid w:val="00996AAA"/>
    <w:rsid w:val="009A65F5"/>
    <w:rsid w:val="009B003D"/>
    <w:rsid w:val="009B0CAA"/>
    <w:rsid w:val="009B2DD1"/>
    <w:rsid w:val="009B65F6"/>
    <w:rsid w:val="009C0758"/>
    <w:rsid w:val="009C4A72"/>
    <w:rsid w:val="009C568B"/>
    <w:rsid w:val="009C665C"/>
    <w:rsid w:val="009D127E"/>
    <w:rsid w:val="009D2A68"/>
    <w:rsid w:val="009D4A8C"/>
    <w:rsid w:val="009D55EC"/>
    <w:rsid w:val="009D59D3"/>
    <w:rsid w:val="009D6491"/>
    <w:rsid w:val="009E021D"/>
    <w:rsid w:val="009F0906"/>
    <w:rsid w:val="009F0925"/>
    <w:rsid w:val="009F3521"/>
    <w:rsid w:val="009F42A9"/>
    <w:rsid w:val="009F6374"/>
    <w:rsid w:val="00A01081"/>
    <w:rsid w:val="00A140B1"/>
    <w:rsid w:val="00A143DB"/>
    <w:rsid w:val="00A164AB"/>
    <w:rsid w:val="00A20C9A"/>
    <w:rsid w:val="00A21B4D"/>
    <w:rsid w:val="00A26026"/>
    <w:rsid w:val="00A3337F"/>
    <w:rsid w:val="00A33492"/>
    <w:rsid w:val="00A367D6"/>
    <w:rsid w:val="00A45E98"/>
    <w:rsid w:val="00A476FF"/>
    <w:rsid w:val="00A532CA"/>
    <w:rsid w:val="00A60512"/>
    <w:rsid w:val="00A6121D"/>
    <w:rsid w:val="00A61C06"/>
    <w:rsid w:val="00A63053"/>
    <w:rsid w:val="00A64A81"/>
    <w:rsid w:val="00A6683F"/>
    <w:rsid w:val="00A71A7B"/>
    <w:rsid w:val="00A71D20"/>
    <w:rsid w:val="00A71D78"/>
    <w:rsid w:val="00A73F88"/>
    <w:rsid w:val="00A75F2D"/>
    <w:rsid w:val="00A7613F"/>
    <w:rsid w:val="00A827F0"/>
    <w:rsid w:val="00A83622"/>
    <w:rsid w:val="00A85AB9"/>
    <w:rsid w:val="00A91F81"/>
    <w:rsid w:val="00A9236F"/>
    <w:rsid w:val="00A92BAD"/>
    <w:rsid w:val="00A94323"/>
    <w:rsid w:val="00A95D1D"/>
    <w:rsid w:val="00AA2BA4"/>
    <w:rsid w:val="00AA3BFC"/>
    <w:rsid w:val="00AA45BA"/>
    <w:rsid w:val="00AA646A"/>
    <w:rsid w:val="00AA705D"/>
    <w:rsid w:val="00AB0EF9"/>
    <w:rsid w:val="00AB42E3"/>
    <w:rsid w:val="00AC058F"/>
    <w:rsid w:val="00AC0CB1"/>
    <w:rsid w:val="00AC4AA0"/>
    <w:rsid w:val="00AD3F5F"/>
    <w:rsid w:val="00AE1093"/>
    <w:rsid w:val="00AE39AF"/>
    <w:rsid w:val="00AE3B52"/>
    <w:rsid w:val="00AF1C69"/>
    <w:rsid w:val="00AF5418"/>
    <w:rsid w:val="00AF6C0D"/>
    <w:rsid w:val="00AF7A68"/>
    <w:rsid w:val="00B049C7"/>
    <w:rsid w:val="00B05309"/>
    <w:rsid w:val="00B10495"/>
    <w:rsid w:val="00B10FA6"/>
    <w:rsid w:val="00B111FD"/>
    <w:rsid w:val="00B13722"/>
    <w:rsid w:val="00B16A96"/>
    <w:rsid w:val="00B16D85"/>
    <w:rsid w:val="00B1709B"/>
    <w:rsid w:val="00B20537"/>
    <w:rsid w:val="00B20CF8"/>
    <w:rsid w:val="00B2344C"/>
    <w:rsid w:val="00B271E4"/>
    <w:rsid w:val="00B3222B"/>
    <w:rsid w:val="00B34760"/>
    <w:rsid w:val="00B438BD"/>
    <w:rsid w:val="00B4456C"/>
    <w:rsid w:val="00B4474F"/>
    <w:rsid w:val="00B46653"/>
    <w:rsid w:val="00B46928"/>
    <w:rsid w:val="00B601C2"/>
    <w:rsid w:val="00B629F5"/>
    <w:rsid w:val="00B63B8F"/>
    <w:rsid w:val="00B6587E"/>
    <w:rsid w:val="00B705EB"/>
    <w:rsid w:val="00B706D1"/>
    <w:rsid w:val="00B80C1F"/>
    <w:rsid w:val="00B8308A"/>
    <w:rsid w:val="00B83E5B"/>
    <w:rsid w:val="00B84B18"/>
    <w:rsid w:val="00B86235"/>
    <w:rsid w:val="00B93E21"/>
    <w:rsid w:val="00B958DC"/>
    <w:rsid w:val="00B96009"/>
    <w:rsid w:val="00BA223E"/>
    <w:rsid w:val="00BA6C51"/>
    <w:rsid w:val="00BC0FF9"/>
    <w:rsid w:val="00BC5E25"/>
    <w:rsid w:val="00BC78F8"/>
    <w:rsid w:val="00BE68E9"/>
    <w:rsid w:val="00BF2FAF"/>
    <w:rsid w:val="00BF468B"/>
    <w:rsid w:val="00C00441"/>
    <w:rsid w:val="00C00E08"/>
    <w:rsid w:val="00C0271F"/>
    <w:rsid w:val="00C0280E"/>
    <w:rsid w:val="00C0566D"/>
    <w:rsid w:val="00C05FEF"/>
    <w:rsid w:val="00C133AA"/>
    <w:rsid w:val="00C149B9"/>
    <w:rsid w:val="00C20386"/>
    <w:rsid w:val="00C2235A"/>
    <w:rsid w:val="00C22DE0"/>
    <w:rsid w:val="00C24778"/>
    <w:rsid w:val="00C24F62"/>
    <w:rsid w:val="00C2507D"/>
    <w:rsid w:val="00C265C0"/>
    <w:rsid w:val="00C27FD7"/>
    <w:rsid w:val="00C323D5"/>
    <w:rsid w:val="00C3386A"/>
    <w:rsid w:val="00C342FA"/>
    <w:rsid w:val="00C356CE"/>
    <w:rsid w:val="00C41E32"/>
    <w:rsid w:val="00C42D64"/>
    <w:rsid w:val="00C460AA"/>
    <w:rsid w:val="00C463BD"/>
    <w:rsid w:val="00C508D3"/>
    <w:rsid w:val="00C53803"/>
    <w:rsid w:val="00C60ABC"/>
    <w:rsid w:val="00C62B31"/>
    <w:rsid w:val="00C6300D"/>
    <w:rsid w:val="00C64B30"/>
    <w:rsid w:val="00C656A4"/>
    <w:rsid w:val="00C70C76"/>
    <w:rsid w:val="00C70E59"/>
    <w:rsid w:val="00C74C40"/>
    <w:rsid w:val="00C756F4"/>
    <w:rsid w:val="00C817A0"/>
    <w:rsid w:val="00C91321"/>
    <w:rsid w:val="00C93BFE"/>
    <w:rsid w:val="00C949B0"/>
    <w:rsid w:val="00C96278"/>
    <w:rsid w:val="00CA08CE"/>
    <w:rsid w:val="00CA40E5"/>
    <w:rsid w:val="00CA4C73"/>
    <w:rsid w:val="00CA7747"/>
    <w:rsid w:val="00CB1DED"/>
    <w:rsid w:val="00CC14A3"/>
    <w:rsid w:val="00CC3A5C"/>
    <w:rsid w:val="00CC7FE4"/>
    <w:rsid w:val="00CD1199"/>
    <w:rsid w:val="00CD3AC0"/>
    <w:rsid w:val="00CD4FE6"/>
    <w:rsid w:val="00CD73A4"/>
    <w:rsid w:val="00CE2F77"/>
    <w:rsid w:val="00CE6E89"/>
    <w:rsid w:val="00CF0CA3"/>
    <w:rsid w:val="00CF402E"/>
    <w:rsid w:val="00D020BD"/>
    <w:rsid w:val="00D02DEF"/>
    <w:rsid w:val="00D11C79"/>
    <w:rsid w:val="00D1233F"/>
    <w:rsid w:val="00D12F9A"/>
    <w:rsid w:val="00D162C3"/>
    <w:rsid w:val="00D17148"/>
    <w:rsid w:val="00D17558"/>
    <w:rsid w:val="00D207C4"/>
    <w:rsid w:val="00D26622"/>
    <w:rsid w:val="00D30AF8"/>
    <w:rsid w:val="00D353E4"/>
    <w:rsid w:val="00D3540F"/>
    <w:rsid w:val="00D468BA"/>
    <w:rsid w:val="00D473BB"/>
    <w:rsid w:val="00D50B6E"/>
    <w:rsid w:val="00D52C59"/>
    <w:rsid w:val="00D57BCB"/>
    <w:rsid w:val="00D6215E"/>
    <w:rsid w:val="00D62C57"/>
    <w:rsid w:val="00D632F3"/>
    <w:rsid w:val="00D673C5"/>
    <w:rsid w:val="00D742A1"/>
    <w:rsid w:val="00D860E7"/>
    <w:rsid w:val="00D86A96"/>
    <w:rsid w:val="00D86B67"/>
    <w:rsid w:val="00D874C0"/>
    <w:rsid w:val="00D902C5"/>
    <w:rsid w:val="00D902E8"/>
    <w:rsid w:val="00D964C0"/>
    <w:rsid w:val="00DA6EFF"/>
    <w:rsid w:val="00DB0CA3"/>
    <w:rsid w:val="00DB270F"/>
    <w:rsid w:val="00DB7DFC"/>
    <w:rsid w:val="00DC0205"/>
    <w:rsid w:val="00DC05BD"/>
    <w:rsid w:val="00DC2BA1"/>
    <w:rsid w:val="00DC7674"/>
    <w:rsid w:val="00DC7E39"/>
    <w:rsid w:val="00DD1EDA"/>
    <w:rsid w:val="00DD2AAA"/>
    <w:rsid w:val="00DD65EC"/>
    <w:rsid w:val="00DD7E68"/>
    <w:rsid w:val="00DE078C"/>
    <w:rsid w:val="00DE0E22"/>
    <w:rsid w:val="00DE0E28"/>
    <w:rsid w:val="00DE1370"/>
    <w:rsid w:val="00DE3E73"/>
    <w:rsid w:val="00DE6B28"/>
    <w:rsid w:val="00DF190C"/>
    <w:rsid w:val="00DF3AD4"/>
    <w:rsid w:val="00DF6093"/>
    <w:rsid w:val="00DF6BD4"/>
    <w:rsid w:val="00DF7031"/>
    <w:rsid w:val="00E00EAB"/>
    <w:rsid w:val="00E015FB"/>
    <w:rsid w:val="00E119C5"/>
    <w:rsid w:val="00E133A0"/>
    <w:rsid w:val="00E16912"/>
    <w:rsid w:val="00E16B8C"/>
    <w:rsid w:val="00E170F2"/>
    <w:rsid w:val="00E30B41"/>
    <w:rsid w:val="00E30F05"/>
    <w:rsid w:val="00E34CB6"/>
    <w:rsid w:val="00E37185"/>
    <w:rsid w:val="00E42142"/>
    <w:rsid w:val="00E4221A"/>
    <w:rsid w:val="00E42287"/>
    <w:rsid w:val="00E42BF2"/>
    <w:rsid w:val="00E4564D"/>
    <w:rsid w:val="00E47DFD"/>
    <w:rsid w:val="00E53547"/>
    <w:rsid w:val="00E5522F"/>
    <w:rsid w:val="00E61054"/>
    <w:rsid w:val="00E62296"/>
    <w:rsid w:val="00E67B13"/>
    <w:rsid w:val="00E67B52"/>
    <w:rsid w:val="00E70661"/>
    <w:rsid w:val="00E72329"/>
    <w:rsid w:val="00E73C3D"/>
    <w:rsid w:val="00E76008"/>
    <w:rsid w:val="00E765C6"/>
    <w:rsid w:val="00E7686B"/>
    <w:rsid w:val="00E77B89"/>
    <w:rsid w:val="00E8198C"/>
    <w:rsid w:val="00E8458D"/>
    <w:rsid w:val="00E847DA"/>
    <w:rsid w:val="00E85051"/>
    <w:rsid w:val="00E94552"/>
    <w:rsid w:val="00E952E4"/>
    <w:rsid w:val="00EA3EF0"/>
    <w:rsid w:val="00EA46DE"/>
    <w:rsid w:val="00EA621E"/>
    <w:rsid w:val="00EB0CBA"/>
    <w:rsid w:val="00EB2204"/>
    <w:rsid w:val="00EC2D45"/>
    <w:rsid w:val="00EC6A69"/>
    <w:rsid w:val="00ED2B98"/>
    <w:rsid w:val="00ED6203"/>
    <w:rsid w:val="00EE3FD8"/>
    <w:rsid w:val="00EE5FE7"/>
    <w:rsid w:val="00EE7BB6"/>
    <w:rsid w:val="00EF482D"/>
    <w:rsid w:val="00EF5884"/>
    <w:rsid w:val="00EF5CE5"/>
    <w:rsid w:val="00EF5F18"/>
    <w:rsid w:val="00EF6EEE"/>
    <w:rsid w:val="00EF75D6"/>
    <w:rsid w:val="00F00853"/>
    <w:rsid w:val="00F012E5"/>
    <w:rsid w:val="00F0253B"/>
    <w:rsid w:val="00F05C8F"/>
    <w:rsid w:val="00F0716D"/>
    <w:rsid w:val="00F071C0"/>
    <w:rsid w:val="00F07975"/>
    <w:rsid w:val="00F119D2"/>
    <w:rsid w:val="00F13A24"/>
    <w:rsid w:val="00F167EF"/>
    <w:rsid w:val="00F2032B"/>
    <w:rsid w:val="00F203D5"/>
    <w:rsid w:val="00F244DE"/>
    <w:rsid w:val="00F25FFA"/>
    <w:rsid w:val="00F26BD3"/>
    <w:rsid w:val="00F30A0E"/>
    <w:rsid w:val="00F35BC6"/>
    <w:rsid w:val="00F3619F"/>
    <w:rsid w:val="00F36E4B"/>
    <w:rsid w:val="00F378E0"/>
    <w:rsid w:val="00F452E1"/>
    <w:rsid w:val="00F50AFF"/>
    <w:rsid w:val="00F53AB0"/>
    <w:rsid w:val="00F548E3"/>
    <w:rsid w:val="00F55712"/>
    <w:rsid w:val="00F55868"/>
    <w:rsid w:val="00F62304"/>
    <w:rsid w:val="00F62936"/>
    <w:rsid w:val="00F67538"/>
    <w:rsid w:val="00F67EC8"/>
    <w:rsid w:val="00F67F5A"/>
    <w:rsid w:val="00F73CD9"/>
    <w:rsid w:val="00F76FD1"/>
    <w:rsid w:val="00F772E2"/>
    <w:rsid w:val="00F932AA"/>
    <w:rsid w:val="00F93837"/>
    <w:rsid w:val="00FA1CE6"/>
    <w:rsid w:val="00FA2DFC"/>
    <w:rsid w:val="00FA7FE9"/>
    <w:rsid w:val="00FB464D"/>
    <w:rsid w:val="00FB661F"/>
    <w:rsid w:val="00FB7D5F"/>
    <w:rsid w:val="00FC168F"/>
    <w:rsid w:val="00FC2083"/>
    <w:rsid w:val="00FD5B31"/>
    <w:rsid w:val="00FD723D"/>
    <w:rsid w:val="00FE0899"/>
    <w:rsid w:val="00FE6F46"/>
    <w:rsid w:val="00FF557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741809"/>
  <w15:chartTrackingRefBased/>
  <w15:docId w15:val="{2219FEA2-FC3D-494F-B55C-047C740B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1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2B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E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911441"/>
    <w:rPr>
      <w:rFonts w:ascii="Times New Roman" w:hAnsi="Times New Roman" w:cs="Times New Roman" w:hint="default"/>
      <w:sz w:val="24"/>
      <w:szCs w:val="24"/>
    </w:rPr>
  </w:style>
  <w:style w:type="paragraph" w:styleId="a5">
    <w:name w:val="header"/>
    <w:basedOn w:val="a"/>
    <w:link w:val="a6"/>
    <w:rsid w:val="00CD11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D1199"/>
    <w:rPr>
      <w:sz w:val="24"/>
      <w:szCs w:val="24"/>
    </w:rPr>
  </w:style>
  <w:style w:type="paragraph" w:styleId="a7">
    <w:name w:val="footer"/>
    <w:basedOn w:val="a"/>
    <w:link w:val="a8"/>
    <w:rsid w:val="00CD11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D1199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501257"/>
    <w:rPr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010B7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6C0091"/>
    <w:rPr>
      <w:color w:val="0000FF"/>
      <w:u w:val="single"/>
    </w:rPr>
  </w:style>
  <w:style w:type="paragraph" w:styleId="ab">
    <w:name w:val="No Spacing"/>
    <w:uiPriority w:val="1"/>
    <w:qFormat/>
    <w:rsid w:val="00F378E0"/>
    <w:rPr>
      <w:rFonts w:ascii="Calibri" w:eastAsia="Calibri" w:hAnsi="Calibri"/>
      <w:sz w:val="22"/>
      <w:szCs w:val="22"/>
      <w:lang w:eastAsia="en-US"/>
    </w:rPr>
  </w:style>
  <w:style w:type="character" w:styleId="ac">
    <w:name w:val="Unresolved Mention"/>
    <w:basedOn w:val="a0"/>
    <w:uiPriority w:val="99"/>
    <w:semiHidden/>
    <w:unhideWhenUsed/>
    <w:rsid w:val="002134C9"/>
    <w:rPr>
      <w:color w:val="605E5C"/>
      <w:shd w:val="clear" w:color="auto" w:fill="E1DFDD"/>
    </w:rPr>
  </w:style>
  <w:style w:type="paragraph" w:styleId="2">
    <w:name w:val="Quote"/>
    <w:basedOn w:val="a"/>
    <w:next w:val="a"/>
    <w:link w:val="20"/>
    <w:uiPriority w:val="29"/>
    <w:qFormat/>
    <w:rsid w:val="009E02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021D"/>
    <w:rPr>
      <w:i/>
      <w:iCs/>
      <w:color w:val="404040" w:themeColor="text1" w:themeTint="BF"/>
      <w:sz w:val="24"/>
      <w:szCs w:val="24"/>
    </w:rPr>
  </w:style>
  <w:style w:type="paragraph" w:customStyle="1" w:styleId="Standard">
    <w:name w:val="Standard"/>
    <w:rsid w:val="0031591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B2C4-91C8-4BC8-A7E1-F088369B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«Примавтодор»                                                                            Генеральному директору</vt:lpstr>
    </vt:vector>
  </TitlesOfParts>
  <Company>PAD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«Примавтодор»                                                                            Генеральному директору</dc:title>
  <dc:subject/>
  <dc:creator>Коваленко Георгий Анатольевич</dc:creator>
  <cp:keywords/>
  <cp:lastModifiedBy>Коваленко Георгий Анатольевич</cp:lastModifiedBy>
  <cp:revision>5</cp:revision>
  <cp:lastPrinted>2021-06-28T06:44:00Z</cp:lastPrinted>
  <dcterms:created xsi:type="dcterms:W3CDTF">2023-06-19T01:20:00Z</dcterms:created>
  <dcterms:modified xsi:type="dcterms:W3CDTF">2024-01-12T04:55:00Z</dcterms:modified>
</cp:coreProperties>
</file>