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31"/>
        <w:tblW w:w="10451" w:type="dxa"/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4956"/>
      </w:tblGrid>
      <w:tr w:rsidR="007848D9" w:rsidRPr="00F554AA" w:rsidTr="001D20F4">
        <w:trPr>
          <w:trHeight w:val="796"/>
        </w:trPr>
        <w:tc>
          <w:tcPr>
            <w:tcW w:w="4786" w:type="dxa"/>
          </w:tcPr>
          <w:p w:rsidR="007848D9" w:rsidRDefault="00780C05" w:rsidP="00B01444">
            <w:pPr>
              <w:jc w:val="center"/>
              <w:rPr>
                <w:noProof/>
              </w:rPr>
            </w:pPr>
            <w:r w:rsidRPr="000D7CB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alt="Эмблема2" style="width:89.25pt;height:50.25pt;visibility:visible">
                  <v:imagedata r:id="rId7" o:title="Эмблема2"/>
                </v:shape>
              </w:pict>
            </w:r>
          </w:p>
          <w:p w:rsidR="00780C05" w:rsidRPr="00F554AA" w:rsidRDefault="00780C05" w:rsidP="00B01444">
            <w:pPr>
              <w:jc w:val="center"/>
              <w:rPr>
                <w:spacing w:val="60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8D9" w:rsidRPr="00F554AA" w:rsidRDefault="007848D9" w:rsidP="00B01444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7848D9" w:rsidRPr="00F554AA" w:rsidRDefault="007848D9" w:rsidP="00B01444">
            <w:pPr>
              <w:rPr>
                <w:sz w:val="24"/>
                <w:szCs w:val="24"/>
              </w:rPr>
            </w:pPr>
          </w:p>
          <w:p w:rsidR="007848D9" w:rsidRPr="00F554AA" w:rsidRDefault="007848D9" w:rsidP="00EC5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8D9" w:rsidRPr="00F554AA" w:rsidTr="001D20F4">
        <w:trPr>
          <w:trHeight w:val="3819"/>
        </w:trPr>
        <w:tc>
          <w:tcPr>
            <w:tcW w:w="4786" w:type="dxa"/>
          </w:tcPr>
          <w:p w:rsidR="007848D9" w:rsidRPr="00E36D26" w:rsidRDefault="00E36D26" w:rsidP="005C3721">
            <w:pPr>
              <w:jc w:val="center"/>
              <w:rPr>
                <w:sz w:val="24"/>
                <w:szCs w:val="24"/>
              </w:rPr>
            </w:pPr>
            <w:r w:rsidRPr="00E36D26">
              <w:rPr>
                <w:sz w:val="24"/>
                <w:szCs w:val="24"/>
              </w:rPr>
              <w:t>АКЦИОНЕРНОЕ ОБЩЕСТВО</w:t>
            </w:r>
          </w:p>
          <w:p w:rsidR="007848D9" w:rsidRPr="00E36D26" w:rsidRDefault="00E36D26" w:rsidP="005C3721">
            <w:pPr>
              <w:jc w:val="center"/>
              <w:rPr>
                <w:sz w:val="24"/>
                <w:szCs w:val="24"/>
              </w:rPr>
            </w:pPr>
            <w:r w:rsidRPr="00E36D26">
              <w:rPr>
                <w:sz w:val="24"/>
                <w:szCs w:val="24"/>
              </w:rPr>
              <w:t xml:space="preserve">«ПРИМОРСКОЕ АВТОДОРОЖНОЕ РЕМОНТНОЕ ПРЕДПРИЯТИЕ» </w:t>
            </w:r>
          </w:p>
          <w:p w:rsidR="007848D9" w:rsidRPr="00E36D26" w:rsidRDefault="00E36D26" w:rsidP="005C3721">
            <w:pPr>
              <w:jc w:val="center"/>
              <w:rPr>
                <w:sz w:val="24"/>
                <w:szCs w:val="24"/>
              </w:rPr>
            </w:pPr>
            <w:r w:rsidRPr="00E36D26">
              <w:rPr>
                <w:sz w:val="24"/>
                <w:szCs w:val="24"/>
              </w:rPr>
              <w:t>(АО «ПРИМАВТОДОР»)</w:t>
            </w:r>
          </w:p>
          <w:p w:rsidR="007848D9" w:rsidRPr="00F554AA" w:rsidRDefault="003A3AE7" w:rsidP="005C372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Line 4" o:spid="_x0000_s1030" style="position:absolute;left:0;text-align:left;z-index:1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.05pt,7.4pt" to="235.85pt,7.4pt" strokecolor="#036" strokeweight="3pt">
                  <v:stroke opacity="32896f" linestyle="thinThin"/>
                </v:line>
              </w:pict>
            </w:r>
          </w:p>
          <w:p w:rsidR="007848D9" w:rsidRPr="00F554AA" w:rsidRDefault="008C2166" w:rsidP="005C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Нефтеветка </w:t>
            </w:r>
            <w:r w:rsidR="007848D9" w:rsidRPr="00F554AA">
              <w:rPr>
                <w:sz w:val="24"/>
                <w:szCs w:val="24"/>
              </w:rPr>
              <w:t xml:space="preserve">ул., д. </w:t>
            </w:r>
            <w:r>
              <w:rPr>
                <w:sz w:val="24"/>
                <w:szCs w:val="24"/>
              </w:rPr>
              <w:t>8</w:t>
            </w:r>
            <w:r w:rsidR="007848D9" w:rsidRPr="00F554AA">
              <w:rPr>
                <w:sz w:val="24"/>
                <w:szCs w:val="24"/>
              </w:rPr>
              <w:t xml:space="preserve">, </w:t>
            </w:r>
            <w:proofErr w:type="spellStart"/>
            <w:r w:rsidR="007848D9" w:rsidRPr="00F554AA">
              <w:rPr>
                <w:sz w:val="24"/>
                <w:szCs w:val="24"/>
              </w:rPr>
              <w:t>г.Владивосток</w:t>
            </w:r>
            <w:proofErr w:type="spellEnd"/>
            <w:r w:rsidR="007848D9" w:rsidRPr="00F554AA">
              <w:rPr>
                <w:sz w:val="24"/>
                <w:szCs w:val="24"/>
              </w:rPr>
              <w:t>, 6900</w:t>
            </w:r>
            <w:r w:rsidR="00626613">
              <w:rPr>
                <w:sz w:val="24"/>
                <w:szCs w:val="24"/>
              </w:rPr>
              <w:t>62</w:t>
            </w:r>
            <w:r w:rsidR="007848D9" w:rsidRPr="00F554AA">
              <w:rPr>
                <w:sz w:val="24"/>
                <w:szCs w:val="24"/>
              </w:rPr>
              <w:t xml:space="preserve">, тел. 8 (423) </w:t>
            </w:r>
            <w:r w:rsidR="00AB27FF" w:rsidRPr="00F554AA">
              <w:rPr>
                <w:sz w:val="24"/>
                <w:szCs w:val="24"/>
              </w:rPr>
              <w:t>2</w:t>
            </w:r>
            <w:r w:rsidR="007848D9" w:rsidRPr="00F554AA">
              <w:rPr>
                <w:sz w:val="24"/>
                <w:szCs w:val="24"/>
              </w:rPr>
              <w:t xml:space="preserve">36-42-00, </w:t>
            </w:r>
          </w:p>
          <w:p w:rsidR="007848D9" w:rsidRPr="00F554AA" w:rsidRDefault="007848D9" w:rsidP="005C3721">
            <w:pPr>
              <w:jc w:val="center"/>
              <w:rPr>
                <w:sz w:val="24"/>
                <w:szCs w:val="24"/>
                <w:lang w:val="en-US"/>
              </w:rPr>
            </w:pPr>
            <w:r w:rsidRPr="00F554AA">
              <w:rPr>
                <w:sz w:val="24"/>
                <w:szCs w:val="24"/>
              </w:rPr>
              <w:t>факс</w:t>
            </w:r>
            <w:r w:rsidRPr="00F554AA">
              <w:rPr>
                <w:sz w:val="24"/>
                <w:szCs w:val="24"/>
                <w:lang w:val="en-US"/>
              </w:rPr>
              <w:t xml:space="preserve">: 8 (423) </w:t>
            </w:r>
            <w:r w:rsidR="00AB27FF" w:rsidRPr="001D20F4">
              <w:rPr>
                <w:sz w:val="24"/>
                <w:szCs w:val="24"/>
                <w:lang w:val="en-US"/>
              </w:rPr>
              <w:t>2</w:t>
            </w:r>
            <w:r w:rsidRPr="00F554AA">
              <w:rPr>
                <w:sz w:val="24"/>
                <w:szCs w:val="24"/>
                <w:lang w:val="en-US"/>
              </w:rPr>
              <w:t>36-79-60,</w:t>
            </w:r>
          </w:p>
          <w:p w:rsidR="007848D9" w:rsidRPr="00F554AA" w:rsidRDefault="007848D9" w:rsidP="005C3721">
            <w:pPr>
              <w:jc w:val="center"/>
              <w:rPr>
                <w:sz w:val="24"/>
                <w:szCs w:val="24"/>
                <w:lang w:val="en-US"/>
              </w:rPr>
            </w:pPr>
            <w:r w:rsidRPr="00F554AA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F554AA">
                <w:rPr>
                  <w:rStyle w:val="a3"/>
                  <w:sz w:val="24"/>
                  <w:szCs w:val="24"/>
                  <w:lang w:val="en-US"/>
                </w:rPr>
                <w:t>gendir@primavtodor.ru</w:t>
              </w:r>
            </w:hyperlink>
          </w:p>
          <w:p w:rsidR="007848D9" w:rsidRPr="00F554AA" w:rsidRDefault="007848D9" w:rsidP="005C3721">
            <w:pPr>
              <w:jc w:val="center"/>
              <w:rPr>
                <w:sz w:val="24"/>
                <w:szCs w:val="24"/>
              </w:rPr>
            </w:pPr>
            <w:r w:rsidRPr="00F554AA">
              <w:rPr>
                <w:sz w:val="24"/>
                <w:szCs w:val="24"/>
              </w:rPr>
              <w:t xml:space="preserve">сайт: </w:t>
            </w:r>
            <w:hyperlink r:id="rId9" w:history="1">
              <w:r w:rsidRPr="00F554AA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554A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554AA">
                <w:rPr>
                  <w:rStyle w:val="a3"/>
                  <w:sz w:val="24"/>
                  <w:szCs w:val="24"/>
                  <w:lang w:val="en-US"/>
                </w:rPr>
                <w:t>primavtodor</w:t>
              </w:r>
              <w:proofErr w:type="spellEnd"/>
              <w:r w:rsidRPr="00F554A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554A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48D9" w:rsidRPr="00F554AA" w:rsidRDefault="007848D9" w:rsidP="005C3721">
            <w:pPr>
              <w:jc w:val="center"/>
              <w:rPr>
                <w:sz w:val="24"/>
                <w:szCs w:val="24"/>
              </w:rPr>
            </w:pPr>
            <w:r w:rsidRPr="00F554AA">
              <w:rPr>
                <w:sz w:val="24"/>
                <w:szCs w:val="24"/>
              </w:rPr>
              <w:t>ОГРН 1062538079856, ОКПО 13739511</w:t>
            </w:r>
          </w:p>
          <w:p w:rsidR="00134448" w:rsidRDefault="007848D9" w:rsidP="00FF2CA0">
            <w:pPr>
              <w:tabs>
                <w:tab w:val="left" w:pos="4111"/>
              </w:tabs>
              <w:snapToGrid w:val="0"/>
              <w:jc w:val="center"/>
              <w:rPr>
                <w:sz w:val="24"/>
                <w:szCs w:val="24"/>
              </w:rPr>
            </w:pPr>
            <w:r w:rsidRPr="00F554AA">
              <w:rPr>
                <w:sz w:val="24"/>
                <w:szCs w:val="24"/>
              </w:rPr>
              <w:t>ИНН/КПП: 2538099431/</w:t>
            </w:r>
            <w:r w:rsidR="00134448" w:rsidRPr="00134448">
              <w:rPr>
                <w:sz w:val="24"/>
                <w:szCs w:val="24"/>
              </w:rPr>
              <w:t>253801001</w:t>
            </w:r>
          </w:p>
          <w:p w:rsidR="00DE6D10" w:rsidRDefault="00DE6D10" w:rsidP="00FF2CA0">
            <w:pPr>
              <w:tabs>
                <w:tab w:val="left" w:pos="4111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1D20F4" w:rsidRDefault="00DE6D10" w:rsidP="001D20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780C05" w:rsidRPr="00780C05">
              <w:rPr>
                <w:noProof/>
                <w:color w:val="FF0000"/>
                <w:sz w:val="24"/>
                <w:szCs w:val="24"/>
              </w:rPr>
              <w:t>Дата регистрации</w:t>
            </w:r>
            <w:r w:rsidR="001D20F4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="007848D9" w:rsidRPr="009C38D2">
              <w:rPr>
                <w:sz w:val="22"/>
                <w:szCs w:val="22"/>
              </w:rPr>
              <w:t xml:space="preserve">№ </w:t>
            </w:r>
            <w:r w:rsidR="001D20F4">
              <w:rPr>
                <w:sz w:val="22"/>
                <w:szCs w:val="22"/>
              </w:rPr>
              <w:t xml:space="preserve"> </w:t>
            </w:r>
            <w:r w:rsidR="00780C05">
              <w:rPr>
                <w:noProof/>
                <w:sz w:val="24"/>
                <w:szCs w:val="24"/>
              </w:rPr>
              <w:t>РегНомер</w:t>
            </w:r>
            <w:proofErr w:type="gramEnd"/>
          </w:p>
          <w:p w:rsidR="009C38D2" w:rsidRPr="009C38D2" w:rsidRDefault="009C38D2" w:rsidP="009C38D2">
            <w:pPr>
              <w:tabs>
                <w:tab w:val="left" w:pos="411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780C05" w:rsidRPr="00780C05">
              <w:rPr>
                <w:color w:val="FF0000"/>
                <w:sz w:val="22"/>
                <w:szCs w:val="22"/>
              </w:rPr>
              <w:t>№ входящего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от </w:t>
            </w:r>
            <w:r w:rsidR="00780C05" w:rsidRPr="00780C05">
              <w:rPr>
                <w:color w:val="FF0000"/>
                <w:sz w:val="22"/>
                <w:szCs w:val="22"/>
              </w:rPr>
              <w:t>дата</w:t>
            </w:r>
            <w:proofErr w:type="gramEnd"/>
            <w:r w:rsidR="00780C05" w:rsidRPr="00780C05">
              <w:rPr>
                <w:color w:val="FF0000"/>
                <w:sz w:val="22"/>
                <w:szCs w:val="22"/>
              </w:rPr>
              <w:t xml:space="preserve"> входящего</w:t>
            </w:r>
          </w:p>
          <w:p w:rsidR="007848D9" w:rsidRPr="00F554AA" w:rsidRDefault="007848D9" w:rsidP="001C0EAA">
            <w:pPr>
              <w:tabs>
                <w:tab w:val="left" w:pos="411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8D9" w:rsidRPr="00780C05" w:rsidRDefault="007848D9" w:rsidP="005C37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56" w:type="dxa"/>
          </w:tcPr>
          <w:p w:rsidR="004F7056" w:rsidRPr="00780C05" w:rsidRDefault="00780C05" w:rsidP="00CD1051">
            <w:pPr>
              <w:rPr>
                <w:noProof/>
                <w:color w:val="FF0000"/>
                <w:sz w:val="28"/>
                <w:szCs w:val="28"/>
              </w:rPr>
            </w:pPr>
            <w:r w:rsidRPr="00780C05">
              <w:rPr>
                <w:noProof/>
                <w:color w:val="FF0000"/>
                <w:sz w:val="28"/>
                <w:szCs w:val="28"/>
              </w:rPr>
              <w:t>Должность</w:t>
            </w:r>
          </w:p>
          <w:p w:rsidR="00185089" w:rsidRPr="00780C05" w:rsidRDefault="00780C05" w:rsidP="00185089">
            <w:pPr>
              <w:rPr>
                <w:noProof/>
                <w:color w:val="FF0000"/>
                <w:sz w:val="28"/>
                <w:szCs w:val="28"/>
              </w:rPr>
            </w:pPr>
            <w:r w:rsidRPr="00780C05">
              <w:rPr>
                <w:noProof/>
                <w:color w:val="FF0000"/>
                <w:sz w:val="28"/>
                <w:szCs w:val="28"/>
              </w:rPr>
              <w:t>Наименование организации</w:t>
            </w:r>
          </w:p>
          <w:p w:rsidR="001D20F4" w:rsidRPr="00780C05" w:rsidRDefault="001D20F4" w:rsidP="001D20F4">
            <w:pPr>
              <w:rPr>
                <w:noProof/>
                <w:color w:val="FF0000"/>
                <w:sz w:val="28"/>
                <w:szCs w:val="28"/>
              </w:rPr>
            </w:pPr>
          </w:p>
          <w:p w:rsidR="000F0E42" w:rsidRPr="00780C05" w:rsidRDefault="00780C05" w:rsidP="000F0E42">
            <w:pPr>
              <w:rPr>
                <w:noProof/>
                <w:color w:val="FF0000"/>
                <w:sz w:val="28"/>
                <w:szCs w:val="28"/>
              </w:rPr>
            </w:pPr>
            <w:r w:rsidRPr="00780C05">
              <w:rPr>
                <w:noProof/>
                <w:color w:val="FF0000"/>
                <w:sz w:val="28"/>
                <w:szCs w:val="28"/>
              </w:rPr>
              <w:t>Обращение к адресату</w:t>
            </w:r>
          </w:p>
          <w:p w:rsidR="005C48F0" w:rsidRPr="00780C05" w:rsidRDefault="005C48F0" w:rsidP="005B35FD">
            <w:pPr>
              <w:snapToGrid w:val="0"/>
              <w:ind w:left="423"/>
              <w:rPr>
                <w:color w:val="FF0000"/>
                <w:sz w:val="28"/>
                <w:szCs w:val="28"/>
              </w:rPr>
            </w:pPr>
          </w:p>
          <w:p w:rsidR="00CE0320" w:rsidRPr="00780C05" w:rsidRDefault="00CE0320" w:rsidP="001C0EAA">
            <w:pPr>
              <w:snapToGrid w:val="0"/>
              <w:ind w:left="423"/>
              <w:rPr>
                <w:color w:val="FF0000"/>
                <w:sz w:val="28"/>
                <w:szCs w:val="28"/>
              </w:rPr>
            </w:pPr>
          </w:p>
        </w:tc>
      </w:tr>
    </w:tbl>
    <w:p w:rsidR="007552BD" w:rsidRPr="00780C05" w:rsidRDefault="00780C05" w:rsidP="003A7773">
      <w:pPr>
        <w:ind w:right="42"/>
        <w:rPr>
          <w:color w:val="FF0000"/>
          <w:sz w:val="24"/>
          <w:szCs w:val="24"/>
        </w:rPr>
      </w:pPr>
      <w:r w:rsidRPr="00780C05">
        <w:rPr>
          <w:color w:val="FF0000"/>
          <w:sz w:val="24"/>
          <w:szCs w:val="24"/>
        </w:rPr>
        <w:t>Заголовок</w:t>
      </w:r>
    </w:p>
    <w:p w:rsidR="003A7773" w:rsidRDefault="003A7773" w:rsidP="003A7773">
      <w:pPr>
        <w:spacing w:line="276" w:lineRule="auto"/>
        <w:ind w:right="42" w:firstLine="709"/>
        <w:jc w:val="center"/>
        <w:rPr>
          <w:sz w:val="26"/>
          <w:szCs w:val="26"/>
        </w:rPr>
      </w:pPr>
    </w:p>
    <w:p w:rsidR="003A7773" w:rsidRDefault="003A7773" w:rsidP="003A7773">
      <w:pPr>
        <w:spacing w:line="276" w:lineRule="auto"/>
        <w:ind w:right="42" w:firstLine="540"/>
        <w:jc w:val="center"/>
        <w:rPr>
          <w:sz w:val="28"/>
          <w:szCs w:val="28"/>
        </w:rPr>
      </w:pPr>
    </w:p>
    <w:p w:rsidR="00AB6C2A" w:rsidRPr="00185089" w:rsidRDefault="005B35FD" w:rsidP="00185089">
      <w:pPr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Уважаемый</w:t>
      </w:r>
      <w:r w:rsidR="000F0E42">
        <w:rPr>
          <w:sz w:val="28"/>
          <w:szCs w:val="28"/>
        </w:rPr>
        <w:t xml:space="preserve"> </w:t>
      </w:r>
      <w:r w:rsidR="00780C05" w:rsidRPr="00780C05">
        <w:rPr>
          <w:color w:val="FF0000"/>
          <w:sz w:val="28"/>
          <w:szCs w:val="28"/>
        </w:rPr>
        <w:t>Обращение ФИО полностью</w:t>
      </w:r>
      <w:r>
        <w:rPr>
          <w:sz w:val="28"/>
          <w:szCs w:val="28"/>
        </w:rPr>
        <w:t>!</w:t>
      </w:r>
    </w:p>
    <w:p w:rsidR="005C48F0" w:rsidRDefault="005C48F0" w:rsidP="007552BD">
      <w:pPr>
        <w:spacing w:line="276" w:lineRule="auto"/>
        <w:ind w:right="42" w:firstLine="540"/>
        <w:jc w:val="center"/>
        <w:rPr>
          <w:sz w:val="28"/>
          <w:szCs w:val="28"/>
        </w:rPr>
      </w:pPr>
    </w:p>
    <w:p w:rsidR="001C0EAA" w:rsidRDefault="00FD5CA1" w:rsidP="00E82915">
      <w:pPr>
        <w:spacing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  <w:r w:rsidRPr="008F0D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0DEA">
        <w:rPr>
          <w:sz w:val="28"/>
          <w:szCs w:val="28"/>
        </w:rPr>
        <w:t>ъешь же ещё этих мягких французских булок, да выпей чаю</w:t>
      </w:r>
      <w:r>
        <w:rPr>
          <w:sz w:val="28"/>
          <w:szCs w:val="28"/>
        </w:rPr>
        <w:t>.</w:t>
      </w:r>
    </w:p>
    <w:p w:rsidR="00E82915" w:rsidRDefault="00E82915" w:rsidP="00E82915">
      <w:pPr>
        <w:spacing w:line="360" w:lineRule="auto"/>
        <w:ind w:right="40"/>
        <w:jc w:val="both"/>
        <w:rPr>
          <w:sz w:val="28"/>
          <w:szCs w:val="28"/>
        </w:rPr>
      </w:pPr>
    </w:p>
    <w:p w:rsidR="00DE6D10" w:rsidRDefault="00DE6D10" w:rsidP="00E82915">
      <w:pPr>
        <w:spacing w:line="360" w:lineRule="auto"/>
        <w:ind w:right="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3651"/>
      </w:tblGrid>
      <w:tr w:rsidR="00FD5CA1" w:rsidRPr="00F616D8" w:rsidTr="00C114F5">
        <w:tc>
          <w:tcPr>
            <w:tcW w:w="3652" w:type="dxa"/>
            <w:shd w:val="clear" w:color="auto" w:fill="auto"/>
            <w:vAlign w:val="center"/>
          </w:tcPr>
          <w:p w:rsidR="00FD5CA1" w:rsidRPr="00780C05" w:rsidRDefault="00780C05" w:rsidP="00DE6D10">
            <w:pPr>
              <w:rPr>
                <w:noProof/>
                <w:color w:val="FF0000"/>
                <w:sz w:val="24"/>
                <w:szCs w:val="24"/>
              </w:rPr>
            </w:pPr>
            <w:r w:rsidRPr="00780C05">
              <w:rPr>
                <w:noProof/>
                <w:color w:val="FF0000"/>
                <w:sz w:val="24"/>
                <w:szCs w:val="24"/>
              </w:rPr>
              <w:t>Должность подписанта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D5CA1" w:rsidRPr="00780C05" w:rsidRDefault="00DE6D10" w:rsidP="00DE6D10">
            <w:pPr>
              <w:spacing w:line="360" w:lineRule="auto"/>
              <w:ind w:right="4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80C05">
              <w:rPr>
                <w:color w:val="FF0000"/>
                <w:sz w:val="28"/>
                <w:szCs w:val="28"/>
              </w:rPr>
              <w:t>ВставитьЭП</w:t>
            </w:r>
            <w:proofErr w:type="spellEnd"/>
          </w:p>
        </w:tc>
        <w:tc>
          <w:tcPr>
            <w:tcW w:w="3651" w:type="dxa"/>
            <w:shd w:val="clear" w:color="auto" w:fill="auto"/>
            <w:vAlign w:val="center"/>
          </w:tcPr>
          <w:p w:rsidR="00FD5CA1" w:rsidRPr="00780C05" w:rsidRDefault="00780C05" w:rsidP="00DE6D10">
            <w:pPr>
              <w:jc w:val="right"/>
              <w:rPr>
                <w:noProof/>
                <w:color w:val="FF0000"/>
                <w:sz w:val="24"/>
                <w:szCs w:val="24"/>
              </w:rPr>
            </w:pPr>
            <w:r w:rsidRPr="00780C05">
              <w:rPr>
                <w:noProof/>
                <w:color w:val="FF0000"/>
                <w:sz w:val="24"/>
                <w:szCs w:val="24"/>
              </w:rPr>
              <w:t>ФИО подписанта</w:t>
            </w:r>
          </w:p>
        </w:tc>
      </w:tr>
    </w:tbl>
    <w:p w:rsidR="009C38D2" w:rsidRDefault="009C38D2" w:rsidP="003A7773">
      <w:pPr>
        <w:spacing w:line="360" w:lineRule="auto"/>
        <w:ind w:right="40"/>
        <w:jc w:val="both"/>
        <w:rPr>
          <w:sz w:val="28"/>
          <w:szCs w:val="28"/>
        </w:rPr>
      </w:pPr>
    </w:p>
    <w:sectPr w:rsidR="009C38D2" w:rsidSect="009C38D2">
      <w:pgSz w:w="11907" w:h="16840"/>
      <w:pgMar w:top="709" w:right="567" w:bottom="1134" w:left="1134" w:header="0" w:footer="4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E7" w:rsidRDefault="003A3AE7">
      <w:r>
        <w:separator/>
      </w:r>
    </w:p>
  </w:endnote>
  <w:endnote w:type="continuationSeparator" w:id="0">
    <w:p w:rsidR="003A3AE7" w:rsidRDefault="003A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E7" w:rsidRDefault="003A3AE7">
      <w:r>
        <w:separator/>
      </w:r>
    </w:p>
  </w:footnote>
  <w:footnote w:type="continuationSeparator" w:id="0">
    <w:p w:rsidR="003A3AE7" w:rsidRDefault="003A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3F8"/>
    <w:multiLevelType w:val="hybridMultilevel"/>
    <w:tmpl w:val="2884A97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B4627A5"/>
    <w:multiLevelType w:val="hybridMultilevel"/>
    <w:tmpl w:val="FE468530"/>
    <w:lvl w:ilvl="0" w:tplc="ED42AC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425B3B"/>
    <w:multiLevelType w:val="hybridMultilevel"/>
    <w:tmpl w:val="DEEA35CE"/>
    <w:lvl w:ilvl="0" w:tplc="EDC06A2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5297816"/>
    <w:multiLevelType w:val="hybridMultilevel"/>
    <w:tmpl w:val="F926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7C3F"/>
    <w:multiLevelType w:val="hybridMultilevel"/>
    <w:tmpl w:val="B4603EB2"/>
    <w:lvl w:ilvl="0" w:tplc="7A3A96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F719A3"/>
    <w:multiLevelType w:val="hybridMultilevel"/>
    <w:tmpl w:val="6AA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156C"/>
    <w:multiLevelType w:val="hybridMultilevel"/>
    <w:tmpl w:val="AAAC1C56"/>
    <w:lvl w:ilvl="0" w:tplc="166CAB34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0AD6C10"/>
    <w:multiLevelType w:val="hybridMultilevel"/>
    <w:tmpl w:val="D80CFEE4"/>
    <w:lvl w:ilvl="0" w:tplc="7A3A96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DD7125"/>
    <w:multiLevelType w:val="hybridMultilevel"/>
    <w:tmpl w:val="AE52293A"/>
    <w:lvl w:ilvl="0" w:tplc="4A5C3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F557B6"/>
    <w:multiLevelType w:val="hybridMultilevel"/>
    <w:tmpl w:val="44F037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AF3177"/>
    <w:multiLevelType w:val="hybridMultilevel"/>
    <w:tmpl w:val="B4188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29119A"/>
    <w:multiLevelType w:val="hybridMultilevel"/>
    <w:tmpl w:val="CE6E112C"/>
    <w:lvl w:ilvl="0" w:tplc="7A3A96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B24E61"/>
    <w:multiLevelType w:val="hybridMultilevel"/>
    <w:tmpl w:val="A692A2B6"/>
    <w:lvl w:ilvl="0" w:tplc="FD3CA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7E6CC5"/>
    <w:multiLevelType w:val="hybridMultilevel"/>
    <w:tmpl w:val="2B2CC3E0"/>
    <w:lvl w:ilvl="0" w:tplc="7A3A9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6B4E"/>
    <w:multiLevelType w:val="hybridMultilevel"/>
    <w:tmpl w:val="BA2A9654"/>
    <w:lvl w:ilvl="0" w:tplc="CCDC9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117D7"/>
    <w:multiLevelType w:val="hybridMultilevel"/>
    <w:tmpl w:val="ABB483C0"/>
    <w:lvl w:ilvl="0" w:tplc="7A3A9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0B"/>
    <w:rsid w:val="000075BA"/>
    <w:rsid w:val="00007D90"/>
    <w:rsid w:val="000115DF"/>
    <w:rsid w:val="000118AD"/>
    <w:rsid w:val="00011DFB"/>
    <w:rsid w:val="00021517"/>
    <w:rsid w:val="000233A9"/>
    <w:rsid w:val="0002422A"/>
    <w:rsid w:val="00024F9B"/>
    <w:rsid w:val="0002611C"/>
    <w:rsid w:val="00026F78"/>
    <w:rsid w:val="000424AC"/>
    <w:rsid w:val="000432E7"/>
    <w:rsid w:val="0004583C"/>
    <w:rsid w:val="000466CC"/>
    <w:rsid w:val="0005195B"/>
    <w:rsid w:val="000527D4"/>
    <w:rsid w:val="0005684B"/>
    <w:rsid w:val="000569D3"/>
    <w:rsid w:val="000608D3"/>
    <w:rsid w:val="00070E41"/>
    <w:rsid w:val="000821CE"/>
    <w:rsid w:val="0009294F"/>
    <w:rsid w:val="000968F7"/>
    <w:rsid w:val="0009702B"/>
    <w:rsid w:val="00097A1B"/>
    <w:rsid w:val="000A04CD"/>
    <w:rsid w:val="000A2A3C"/>
    <w:rsid w:val="000A371D"/>
    <w:rsid w:val="000A7DA5"/>
    <w:rsid w:val="000B0FA3"/>
    <w:rsid w:val="000B1AF6"/>
    <w:rsid w:val="000C073D"/>
    <w:rsid w:val="000C1626"/>
    <w:rsid w:val="000C4493"/>
    <w:rsid w:val="000E1ED0"/>
    <w:rsid w:val="000E33F8"/>
    <w:rsid w:val="000E5432"/>
    <w:rsid w:val="000F0E42"/>
    <w:rsid w:val="000F58F4"/>
    <w:rsid w:val="000F5EEB"/>
    <w:rsid w:val="001008E8"/>
    <w:rsid w:val="00102960"/>
    <w:rsid w:val="0011012F"/>
    <w:rsid w:val="001137D1"/>
    <w:rsid w:val="001148DA"/>
    <w:rsid w:val="0012186B"/>
    <w:rsid w:val="00131E0C"/>
    <w:rsid w:val="00134033"/>
    <w:rsid w:val="00134448"/>
    <w:rsid w:val="00134AE8"/>
    <w:rsid w:val="00140758"/>
    <w:rsid w:val="00140C6D"/>
    <w:rsid w:val="00147004"/>
    <w:rsid w:val="00155D3A"/>
    <w:rsid w:val="001561CD"/>
    <w:rsid w:val="00160F30"/>
    <w:rsid w:val="001626A6"/>
    <w:rsid w:val="00162AD5"/>
    <w:rsid w:val="0016344E"/>
    <w:rsid w:val="00164DC2"/>
    <w:rsid w:val="00166DD7"/>
    <w:rsid w:val="001744AE"/>
    <w:rsid w:val="001805D7"/>
    <w:rsid w:val="00185089"/>
    <w:rsid w:val="0018562F"/>
    <w:rsid w:val="00187BDB"/>
    <w:rsid w:val="0019374F"/>
    <w:rsid w:val="001945ED"/>
    <w:rsid w:val="001A1AD0"/>
    <w:rsid w:val="001A48E7"/>
    <w:rsid w:val="001A5A3A"/>
    <w:rsid w:val="001A791B"/>
    <w:rsid w:val="001A7DD7"/>
    <w:rsid w:val="001B261F"/>
    <w:rsid w:val="001B3DB7"/>
    <w:rsid w:val="001B75EB"/>
    <w:rsid w:val="001B7A5B"/>
    <w:rsid w:val="001C0EAA"/>
    <w:rsid w:val="001C444A"/>
    <w:rsid w:val="001C7D0A"/>
    <w:rsid w:val="001D0031"/>
    <w:rsid w:val="001D07CB"/>
    <w:rsid w:val="001D20F4"/>
    <w:rsid w:val="001D4B59"/>
    <w:rsid w:val="001D4C5E"/>
    <w:rsid w:val="001D7D43"/>
    <w:rsid w:val="001E4B66"/>
    <w:rsid w:val="001E513E"/>
    <w:rsid w:val="001E7BA6"/>
    <w:rsid w:val="001F0132"/>
    <w:rsid w:val="001F3212"/>
    <w:rsid w:val="001F34AA"/>
    <w:rsid w:val="001F3FC1"/>
    <w:rsid w:val="001F6A2F"/>
    <w:rsid w:val="0020045A"/>
    <w:rsid w:val="00200FE2"/>
    <w:rsid w:val="00201D49"/>
    <w:rsid w:val="00206355"/>
    <w:rsid w:val="00210A15"/>
    <w:rsid w:val="002133D4"/>
    <w:rsid w:val="002145A8"/>
    <w:rsid w:val="00215912"/>
    <w:rsid w:val="00230936"/>
    <w:rsid w:val="00232166"/>
    <w:rsid w:val="00232846"/>
    <w:rsid w:val="00232AA1"/>
    <w:rsid w:val="00232F4F"/>
    <w:rsid w:val="00240742"/>
    <w:rsid w:val="00244159"/>
    <w:rsid w:val="002453C2"/>
    <w:rsid w:val="00246D17"/>
    <w:rsid w:val="0024715E"/>
    <w:rsid w:val="002522D0"/>
    <w:rsid w:val="00253611"/>
    <w:rsid w:val="0025572E"/>
    <w:rsid w:val="002571E2"/>
    <w:rsid w:val="002608C4"/>
    <w:rsid w:val="002613B0"/>
    <w:rsid w:val="00261E7F"/>
    <w:rsid w:val="00280EE3"/>
    <w:rsid w:val="00281029"/>
    <w:rsid w:val="00283F45"/>
    <w:rsid w:val="002858A5"/>
    <w:rsid w:val="002871B0"/>
    <w:rsid w:val="00287577"/>
    <w:rsid w:val="0029619E"/>
    <w:rsid w:val="002A227A"/>
    <w:rsid w:val="002A46C9"/>
    <w:rsid w:val="002B3D23"/>
    <w:rsid w:val="002B45CC"/>
    <w:rsid w:val="002B4B1D"/>
    <w:rsid w:val="002B6E36"/>
    <w:rsid w:val="002C0A77"/>
    <w:rsid w:val="002C11E5"/>
    <w:rsid w:val="002C2C45"/>
    <w:rsid w:val="002D10AD"/>
    <w:rsid w:val="002D5262"/>
    <w:rsid w:val="002E1A00"/>
    <w:rsid w:val="002E286E"/>
    <w:rsid w:val="002E2D66"/>
    <w:rsid w:val="002E2DD1"/>
    <w:rsid w:val="002E3CAD"/>
    <w:rsid w:val="002F06A6"/>
    <w:rsid w:val="002F3FF9"/>
    <w:rsid w:val="003038FB"/>
    <w:rsid w:val="00303D3B"/>
    <w:rsid w:val="0030568F"/>
    <w:rsid w:val="00307E3C"/>
    <w:rsid w:val="00310A01"/>
    <w:rsid w:val="003118DB"/>
    <w:rsid w:val="003161EC"/>
    <w:rsid w:val="00317B84"/>
    <w:rsid w:val="00321FB8"/>
    <w:rsid w:val="00326054"/>
    <w:rsid w:val="00330C15"/>
    <w:rsid w:val="00336529"/>
    <w:rsid w:val="003372BC"/>
    <w:rsid w:val="003374C4"/>
    <w:rsid w:val="003412B6"/>
    <w:rsid w:val="00344339"/>
    <w:rsid w:val="00344597"/>
    <w:rsid w:val="0035174F"/>
    <w:rsid w:val="00354618"/>
    <w:rsid w:val="003553B4"/>
    <w:rsid w:val="003607A4"/>
    <w:rsid w:val="003629AF"/>
    <w:rsid w:val="00363341"/>
    <w:rsid w:val="0037250B"/>
    <w:rsid w:val="00373E17"/>
    <w:rsid w:val="00393C6F"/>
    <w:rsid w:val="00395DD5"/>
    <w:rsid w:val="003A3AE7"/>
    <w:rsid w:val="003A7773"/>
    <w:rsid w:val="003B029C"/>
    <w:rsid w:val="003B2E1D"/>
    <w:rsid w:val="003B325F"/>
    <w:rsid w:val="003B4E09"/>
    <w:rsid w:val="003B4FBD"/>
    <w:rsid w:val="003B5832"/>
    <w:rsid w:val="003C1DD2"/>
    <w:rsid w:val="003C2289"/>
    <w:rsid w:val="003C364D"/>
    <w:rsid w:val="003D05FD"/>
    <w:rsid w:val="003D083B"/>
    <w:rsid w:val="003E0353"/>
    <w:rsid w:val="003E1063"/>
    <w:rsid w:val="003E2B94"/>
    <w:rsid w:val="003F1D84"/>
    <w:rsid w:val="003F4C88"/>
    <w:rsid w:val="003F60A7"/>
    <w:rsid w:val="003F6785"/>
    <w:rsid w:val="003F7280"/>
    <w:rsid w:val="003F7DCE"/>
    <w:rsid w:val="00404E29"/>
    <w:rsid w:val="004070E2"/>
    <w:rsid w:val="00412EF9"/>
    <w:rsid w:val="00413104"/>
    <w:rsid w:val="004225EF"/>
    <w:rsid w:val="0042398C"/>
    <w:rsid w:val="00424711"/>
    <w:rsid w:val="004248FE"/>
    <w:rsid w:val="00425AF6"/>
    <w:rsid w:val="00430B72"/>
    <w:rsid w:val="00431CCC"/>
    <w:rsid w:val="00432905"/>
    <w:rsid w:val="00432E46"/>
    <w:rsid w:val="00443D96"/>
    <w:rsid w:val="004441FA"/>
    <w:rsid w:val="0044434F"/>
    <w:rsid w:val="00444396"/>
    <w:rsid w:val="0045081B"/>
    <w:rsid w:val="004540C7"/>
    <w:rsid w:val="00457792"/>
    <w:rsid w:val="00457C45"/>
    <w:rsid w:val="00464A79"/>
    <w:rsid w:val="00464AAE"/>
    <w:rsid w:val="004825CB"/>
    <w:rsid w:val="00486B04"/>
    <w:rsid w:val="0049050D"/>
    <w:rsid w:val="0049087A"/>
    <w:rsid w:val="0049220F"/>
    <w:rsid w:val="0049472E"/>
    <w:rsid w:val="004A03E9"/>
    <w:rsid w:val="004A111F"/>
    <w:rsid w:val="004A1538"/>
    <w:rsid w:val="004A6074"/>
    <w:rsid w:val="004A70B3"/>
    <w:rsid w:val="004A76EB"/>
    <w:rsid w:val="004B650B"/>
    <w:rsid w:val="004C4EA9"/>
    <w:rsid w:val="004D13C2"/>
    <w:rsid w:val="004D1DF1"/>
    <w:rsid w:val="004D2C78"/>
    <w:rsid w:val="004D4EEF"/>
    <w:rsid w:val="004D5FDB"/>
    <w:rsid w:val="004D7A93"/>
    <w:rsid w:val="004E0BC4"/>
    <w:rsid w:val="004E1AB6"/>
    <w:rsid w:val="004E4A9F"/>
    <w:rsid w:val="004E59A8"/>
    <w:rsid w:val="004F293B"/>
    <w:rsid w:val="004F7056"/>
    <w:rsid w:val="004F78D3"/>
    <w:rsid w:val="00514FCD"/>
    <w:rsid w:val="00516B65"/>
    <w:rsid w:val="00516BBD"/>
    <w:rsid w:val="00521404"/>
    <w:rsid w:val="0053084F"/>
    <w:rsid w:val="00530C98"/>
    <w:rsid w:val="0053545D"/>
    <w:rsid w:val="00536B4E"/>
    <w:rsid w:val="00540CC6"/>
    <w:rsid w:val="00542D66"/>
    <w:rsid w:val="005431EF"/>
    <w:rsid w:val="005437C1"/>
    <w:rsid w:val="0054494E"/>
    <w:rsid w:val="005457D9"/>
    <w:rsid w:val="00551401"/>
    <w:rsid w:val="00551D13"/>
    <w:rsid w:val="005543D0"/>
    <w:rsid w:val="005545F7"/>
    <w:rsid w:val="00555239"/>
    <w:rsid w:val="005555C8"/>
    <w:rsid w:val="005561F2"/>
    <w:rsid w:val="00557A03"/>
    <w:rsid w:val="00560163"/>
    <w:rsid w:val="005614FD"/>
    <w:rsid w:val="00561E7A"/>
    <w:rsid w:val="005628C8"/>
    <w:rsid w:val="00565557"/>
    <w:rsid w:val="00570CDC"/>
    <w:rsid w:val="00572999"/>
    <w:rsid w:val="00574B97"/>
    <w:rsid w:val="00575327"/>
    <w:rsid w:val="005829C8"/>
    <w:rsid w:val="00583B8C"/>
    <w:rsid w:val="0058504F"/>
    <w:rsid w:val="00586A53"/>
    <w:rsid w:val="00587F43"/>
    <w:rsid w:val="005949D6"/>
    <w:rsid w:val="0059536E"/>
    <w:rsid w:val="00595E41"/>
    <w:rsid w:val="00596239"/>
    <w:rsid w:val="00597933"/>
    <w:rsid w:val="00597B6D"/>
    <w:rsid w:val="005A1783"/>
    <w:rsid w:val="005A4477"/>
    <w:rsid w:val="005A483C"/>
    <w:rsid w:val="005A56BA"/>
    <w:rsid w:val="005B2E31"/>
    <w:rsid w:val="005B35FD"/>
    <w:rsid w:val="005B3600"/>
    <w:rsid w:val="005B628F"/>
    <w:rsid w:val="005C0AB4"/>
    <w:rsid w:val="005C2292"/>
    <w:rsid w:val="005C3721"/>
    <w:rsid w:val="005C3957"/>
    <w:rsid w:val="005C48F0"/>
    <w:rsid w:val="005C5064"/>
    <w:rsid w:val="005D2DDE"/>
    <w:rsid w:val="005D6114"/>
    <w:rsid w:val="005D6327"/>
    <w:rsid w:val="005E139D"/>
    <w:rsid w:val="005E4E53"/>
    <w:rsid w:val="005E6315"/>
    <w:rsid w:val="005F11B7"/>
    <w:rsid w:val="005F1658"/>
    <w:rsid w:val="005F204C"/>
    <w:rsid w:val="005F2D27"/>
    <w:rsid w:val="00600011"/>
    <w:rsid w:val="00613EC2"/>
    <w:rsid w:val="00615105"/>
    <w:rsid w:val="0061549D"/>
    <w:rsid w:val="00617F8C"/>
    <w:rsid w:val="006226F7"/>
    <w:rsid w:val="00623606"/>
    <w:rsid w:val="00624789"/>
    <w:rsid w:val="00626301"/>
    <w:rsid w:val="00626613"/>
    <w:rsid w:val="00631C46"/>
    <w:rsid w:val="006324A0"/>
    <w:rsid w:val="00637B58"/>
    <w:rsid w:val="0064170E"/>
    <w:rsid w:val="00642AAB"/>
    <w:rsid w:val="00645B60"/>
    <w:rsid w:val="00645F69"/>
    <w:rsid w:val="00646EC2"/>
    <w:rsid w:val="00647025"/>
    <w:rsid w:val="00647CFC"/>
    <w:rsid w:val="00654E23"/>
    <w:rsid w:val="006604F9"/>
    <w:rsid w:val="006620AB"/>
    <w:rsid w:val="00664B0A"/>
    <w:rsid w:val="00665086"/>
    <w:rsid w:val="00667B05"/>
    <w:rsid w:val="00671349"/>
    <w:rsid w:val="0067308C"/>
    <w:rsid w:val="00673DFB"/>
    <w:rsid w:val="006744B4"/>
    <w:rsid w:val="0067651E"/>
    <w:rsid w:val="00676791"/>
    <w:rsid w:val="0068751E"/>
    <w:rsid w:val="006A26A9"/>
    <w:rsid w:val="006A2A69"/>
    <w:rsid w:val="006A37E6"/>
    <w:rsid w:val="006A65C7"/>
    <w:rsid w:val="006A7655"/>
    <w:rsid w:val="006B2228"/>
    <w:rsid w:val="006B35B5"/>
    <w:rsid w:val="006B7633"/>
    <w:rsid w:val="006C54E3"/>
    <w:rsid w:val="006D5C45"/>
    <w:rsid w:val="006D62AB"/>
    <w:rsid w:val="006E0C32"/>
    <w:rsid w:val="006E11B0"/>
    <w:rsid w:val="006E18BC"/>
    <w:rsid w:val="006E2598"/>
    <w:rsid w:val="006E4AB7"/>
    <w:rsid w:val="006E5B16"/>
    <w:rsid w:val="00704969"/>
    <w:rsid w:val="00707B47"/>
    <w:rsid w:val="00710896"/>
    <w:rsid w:val="0071625C"/>
    <w:rsid w:val="00716383"/>
    <w:rsid w:val="007172DC"/>
    <w:rsid w:val="00717E64"/>
    <w:rsid w:val="0072059D"/>
    <w:rsid w:val="007215FD"/>
    <w:rsid w:val="00722D98"/>
    <w:rsid w:val="0072642D"/>
    <w:rsid w:val="007344DE"/>
    <w:rsid w:val="007347EE"/>
    <w:rsid w:val="007363A9"/>
    <w:rsid w:val="0073736D"/>
    <w:rsid w:val="00741F59"/>
    <w:rsid w:val="00742449"/>
    <w:rsid w:val="007506A3"/>
    <w:rsid w:val="007525E3"/>
    <w:rsid w:val="0075268A"/>
    <w:rsid w:val="007552BD"/>
    <w:rsid w:val="007562FB"/>
    <w:rsid w:val="00756D9A"/>
    <w:rsid w:val="00757D25"/>
    <w:rsid w:val="00765F74"/>
    <w:rsid w:val="00770C2E"/>
    <w:rsid w:val="00776053"/>
    <w:rsid w:val="0077661F"/>
    <w:rsid w:val="00776C6D"/>
    <w:rsid w:val="00780944"/>
    <w:rsid w:val="00780C05"/>
    <w:rsid w:val="00783F2A"/>
    <w:rsid w:val="007846FF"/>
    <w:rsid w:val="007848D9"/>
    <w:rsid w:val="007913D8"/>
    <w:rsid w:val="0079358D"/>
    <w:rsid w:val="00793FB4"/>
    <w:rsid w:val="00796D79"/>
    <w:rsid w:val="00796E2A"/>
    <w:rsid w:val="007A7C7D"/>
    <w:rsid w:val="007B2838"/>
    <w:rsid w:val="007B36F5"/>
    <w:rsid w:val="007B50F2"/>
    <w:rsid w:val="007B6D8D"/>
    <w:rsid w:val="007C4820"/>
    <w:rsid w:val="007C48E8"/>
    <w:rsid w:val="007C5595"/>
    <w:rsid w:val="007C5886"/>
    <w:rsid w:val="007D776C"/>
    <w:rsid w:val="007E394A"/>
    <w:rsid w:val="007E58FC"/>
    <w:rsid w:val="007E62ED"/>
    <w:rsid w:val="007F0688"/>
    <w:rsid w:val="007F118D"/>
    <w:rsid w:val="007F3B67"/>
    <w:rsid w:val="007F6287"/>
    <w:rsid w:val="00801E72"/>
    <w:rsid w:val="00805A9C"/>
    <w:rsid w:val="008106C8"/>
    <w:rsid w:val="00810A39"/>
    <w:rsid w:val="00810B19"/>
    <w:rsid w:val="00817B3E"/>
    <w:rsid w:val="0082171A"/>
    <w:rsid w:val="0082319F"/>
    <w:rsid w:val="00832608"/>
    <w:rsid w:val="008340D8"/>
    <w:rsid w:val="00840525"/>
    <w:rsid w:val="0085096F"/>
    <w:rsid w:val="00856524"/>
    <w:rsid w:val="00862101"/>
    <w:rsid w:val="00875CE8"/>
    <w:rsid w:val="00880394"/>
    <w:rsid w:val="00881DA9"/>
    <w:rsid w:val="008840DF"/>
    <w:rsid w:val="0088410E"/>
    <w:rsid w:val="00884111"/>
    <w:rsid w:val="00896BA7"/>
    <w:rsid w:val="00897B44"/>
    <w:rsid w:val="008A0448"/>
    <w:rsid w:val="008A0A86"/>
    <w:rsid w:val="008A70E1"/>
    <w:rsid w:val="008B4320"/>
    <w:rsid w:val="008B4AE3"/>
    <w:rsid w:val="008B4C2E"/>
    <w:rsid w:val="008B5765"/>
    <w:rsid w:val="008B6302"/>
    <w:rsid w:val="008B6653"/>
    <w:rsid w:val="008C2166"/>
    <w:rsid w:val="008C411F"/>
    <w:rsid w:val="008D1471"/>
    <w:rsid w:val="008D41D9"/>
    <w:rsid w:val="008D56B7"/>
    <w:rsid w:val="008E2A1D"/>
    <w:rsid w:val="008E43C4"/>
    <w:rsid w:val="008F106F"/>
    <w:rsid w:val="008F7189"/>
    <w:rsid w:val="009015DF"/>
    <w:rsid w:val="00903A1C"/>
    <w:rsid w:val="00906128"/>
    <w:rsid w:val="00914C34"/>
    <w:rsid w:val="00916677"/>
    <w:rsid w:val="00923A3C"/>
    <w:rsid w:val="009258E0"/>
    <w:rsid w:val="0092661F"/>
    <w:rsid w:val="009277CE"/>
    <w:rsid w:val="00927F54"/>
    <w:rsid w:val="00931CE6"/>
    <w:rsid w:val="00932786"/>
    <w:rsid w:val="009333B2"/>
    <w:rsid w:val="009334EC"/>
    <w:rsid w:val="00937622"/>
    <w:rsid w:val="00937F86"/>
    <w:rsid w:val="00941B45"/>
    <w:rsid w:val="00944409"/>
    <w:rsid w:val="00944930"/>
    <w:rsid w:val="009460B8"/>
    <w:rsid w:val="00960E99"/>
    <w:rsid w:val="00963D08"/>
    <w:rsid w:val="00963FE2"/>
    <w:rsid w:val="009733BC"/>
    <w:rsid w:val="00977882"/>
    <w:rsid w:val="00980F99"/>
    <w:rsid w:val="0098282F"/>
    <w:rsid w:val="00985105"/>
    <w:rsid w:val="00987E61"/>
    <w:rsid w:val="00990DA8"/>
    <w:rsid w:val="00994EF7"/>
    <w:rsid w:val="009967E5"/>
    <w:rsid w:val="00997128"/>
    <w:rsid w:val="009A2D34"/>
    <w:rsid w:val="009B58AE"/>
    <w:rsid w:val="009C174A"/>
    <w:rsid w:val="009C38D2"/>
    <w:rsid w:val="009C3A4D"/>
    <w:rsid w:val="009C6BED"/>
    <w:rsid w:val="009D46EF"/>
    <w:rsid w:val="009D5FCE"/>
    <w:rsid w:val="009E1A35"/>
    <w:rsid w:val="009E2106"/>
    <w:rsid w:val="009F054D"/>
    <w:rsid w:val="009F1E41"/>
    <w:rsid w:val="009F4A6E"/>
    <w:rsid w:val="009F66C5"/>
    <w:rsid w:val="00A112A3"/>
    <w:rsid w:val="00A115A5"/>
    <w:rsid w:val="00A154C1"/>
    <w:rsid w:val="00A16B2F"/>
    <w:rsid w:val="00A17CC4"/>
    <w:rsid w:val="00A20045"/>
    <w:rsid w:val="00A2469E"/>
    <w:rsid w:val="00A26BF6"/>
    <w:rsid w:val="00A32AC7"/>
    <w:rsid w:val="00A32B86"/>
    <w:rsid w:val="00A33CE0"/>
    <w:rsid w:val="00A33E2A"/>
    <w:rsid w:val="00A34DF8"/>
    <w:rsid w:val="00A35573"/>
    <w:rsid w:val="00A400AD"/>
    <w:rsid w:val="00A429C4"/>
    <w:rsid w:val="00A43432"/>
    <w:rsid w:val="00A4397D"/>
    <w:rsid w:val="00A4407B"/>
    <w:rsid w:val="00A44B3E"/>
    <w:rsid w:val="00A5283B"/>
    <w:rsid w:val="00A53C40"/>
    <w:rsid w:val="00A53CE3"/>
    <w:rsid w:val="00A5569A"/>
    <w:rsid w:val="00A60D64"/>
    <w:rsid w:val="00A63450"/>
    <w:rsid w:val="00A65495"/>
    <w:rsid w:val="00A7200B"/>
    <w:rsid w:val="00A733D4"/>
    <w:rsid w:val="00A744FB"/>
    <w:rsid w:val="00A74EB8"/>
    <w:rsid w:val="00A7791B"/>
    <w:rsid w:val="00A825FE"/>
    <w:rsid w:val="00A83191"/>
    <w:rsid w:val="00A850B3"/>
    <w:rsid w:val="00A85DE0"/>
    <w:rsid w:val="00A86A3C"/>
    <w:rsid w:val="00A91ADF"/>
    <w:rsid w:val="00A93979"/>
    <w:rsid w:val="00A9410D"/>
    <w:rsid w:val="00A94CC9"/>
    <w:rsid w:val="00A9573C"/>
    <w:rsid w:val="00A957D6"/>
    <w:rsid w:val="00AA05CD"/>
    <w:rsid w:val="00AA5847"/>
    <w:rsid w:val="00AB1D2F"/>
    <w:rsid w:val="00AB274F"/>
    <w:rsid w:val="00AB27FF"/>
    <w:rsid w:val="00AB34BC"/>
    <w:rsid w:val="00AB4AEA"/>
    <w:rsid w:val="00AB6C2A"/>
    <w:rsid w:val="00AC1768"/>
    <w:rsid w:val="00AC2AA8"/>
    <w:rsid w:val="00AC7DF2"/>
    <w:rsid w:val="00AD467E"/>
    <w:rsid w:val="00AE2EF7"/>
    <w:rsid w:val="00AF0310"/>
    <w:rsid w:val="00AF4B3B"/>
    <w:rsid w:val="00B01444"/>
    <w:rsid w:val="00B0232C"/>
    <w:rsid w:val="00B03443"/>
    <w:rsid w:val="00B05935"/>
    <w:rsid w:val="00B06C1F"/>
    <w:rsid w:val="00B06D2A"/>
    <w:rsid w:val="00B15453"/>
    <w:rsid w:val="00B21136"/>
    <w:rsid w:val="00B21C68"/>
    <w:rsid w:val="00B2272B"/>
    <w:rsid w:val="00B259D2"/>
    <w:rsid w:val="00B25AE6"/>
    <w:rsid w:val="00B27427"/>
    <w:rsid w:val="00B27C8F"/>
    <w:rsid w:val="00B303E8"/>
    <w:rsid w:val="00B333DE"/>
    <w:rsid w:val="00B3648A"/>
    <w:rsid w:val="00B4044D"/>
    <w:rsid w:val="00B40883"/>
    <w:rsid w:val="00B4350C"/>
    <w:rsid w:val="00B509C9"/>
    <w:rsid w:val="00B52853"/>
    <w:rsid w:val="00B64635"/>
    <w:rsid w:val="00B7156E"/>
    <w:rsid w:val="00B71BA4"/>
    <w:rsid w:val="00B757DB"/>
    <w:rsid w:val="00B75CBF"/>
    <w:rsid w:val="00B86359"/>
    <w:rsid w:val="00B90A65"/>
    <w:rsid w:val="00B92AEF"/>
    <w:rsid w:val="00BA00A6"/>
    <w:rsid w:val="00BA1499"/>
    <w:rsid w:val="00BA345B"/>
    <w:rsid w:val="00BA3BAC"/>
    <w:rsid w:val="00BA46CA"/>
    <w:rsid w:val="00BA64B2"/>
    <w:rsid w:val="00BA745D"/>
    <w:rsid w:val="00BB0210"/>
    <w:rsid w:val="00BB2614"/>
    <w:rsid w:val="00BB2626"/>
    <w:rsid w:val="00BB4812"/>
    <w:rsid w:val="00BB5931"/>
    <w:rsid w:val="00BB624A"/>
    <w:rsid w:val="00BC5D66"/>
    <w:rsid w:val="00BD02E7"/>
    <w:rsid w:val="00BD3FCA"/>
    <w:rsid w:val="00BD414F"/>
    <w:rsid w:val="00BD5770"/>
    <w:rsid w:val="00BE588B"/>
    <w:rsid w:val="00BE7B7F"/>
    <w:rsid w:val="00BF4A9E"/>
    <w:rsid w:val="00BF6F87"/>
    <w:rsid w:val="00C01CFD"/>
    <w:rsid w:val="00C03AFD"/>
    <w:rsid w:val="00C0773C"/>
    <w:rsid w:val="00C10018"/>
    <w:rsid w:val="00C114F5"/>
    <w:rsid w:val="00C14E17"/>
    <w:rsid w:val="00C232EA"/>
    <w:rsid w:val="00C23627"/>
    <w:rsid w:val="00C254AB"/>
    <w:rsid w:val="00C32B82"/>
    <w:rsid w:val="00C335AA"/>
    <w:rsid w:val="00C34DB0"/>
    <w:rsid w:val="00C4150C"/>
    <w:rsid w:val="00C45DD3"/>
    <w:rsid w:val="00C47AFA"/>
    <w:rsid w:val="00C51D0F"/>
    <w:rsid w:val="00C55019"/>
    <w:rsid w:val="00C551EC"/>
    <w:rsid w:val="00C600A1"/>
    <w:rsid w:val="00C61EB7"/>
    <w:rsid w:val="00C624B6"/>
    <w:rsid w:val="00C644A6"/>
    <w:rsid w:val="00C64F0D"/>
    <w:rsid w:val="00C74C60"/>
    <w:rsid w:val="00C776B4"/>
    <w:rsid w:val="00C81A9E"/>
    <w:rsid w:val="00C8706D"/>
    <w:rsid w:val="00CA1165"/>
    <w:rsid w:val="00CA4365"/>
    <w:rsid w:val="00CA4902"/>
    <w:rsid w:val="00CB01AF"/>
    <w:rsid w:val="00CC1CA2"/>
    <w:rsid w:val="00CC1E70"/>
    <w:rsid w:val="00CC4E34"/>
    <w:rsid w:val="00CD0433"/>
    <w:rsid w:val="00CD0861"/>
    <w:rsid w:val="00CD1051"/>
    <w:rsid w:val="00CD249C"/>
    <w:rsid w:val="00CD55CE"/>
    <w:rsid w:val="00CD63D7"/>
    <w:rsid w:val="00CD6D31"/>
    <w:rsid w:val="00CE0320"/>
    <w:rsid w:val="00CE2109"/>
    <w:rsid w:val="00CF6365"/>
    <w:rsid w:val="00D04115"/>
    <w:rsid w:val="00D06A7C"/>
    <w:rsid w:val="00D06AB4"/>
    <w:rsid w:val="00D103E2"/>
    <w:rsid w:val="00D13791"/>
    <w:rsid w:val="00D142E7"/>
    <w:rsid w:val="00D14446"/>
    <w:rsid w:val="00D15460"/>
    <w:rsid w:val="00D16BCD"/>
    <w:rsid w:val="00D2078B"/>
    <w:rsid w:val="00D2409A"/>
    <w:rsid w:val="00D27F2D"/>
    <w:rsid w:val="00D314B2"/>
    <w:rsid w:val="00D337CD"/>
    <w:rsid w:val="00D3508E"/>
    <w:rsid w:val="00D3643D"/>
    <w:rsid w:val="00D40DAA"/>
    <w:rsid w:val="00D50FA9"/>
    <w:rsid w:val="00D53065"/>
    <w:rsid w:val="00D6313C"/>
    <w:rsid w:val="00D63221"/>
    <w:rsid w:val="00D64D19"/>
    <w:rsid w:val="00D66C5F"/>
    <w:rsid w:val="00D67268"/>
    <w:rsid w:val="00D700A0"/>
    <w:rsid w:val="00D702CC"/>
    <w:rsid w:val="00D706C8"/>
    <w:rsid w:val="00D743BA"/>
    <w:rsid w:val="00D75230"/>
    <w:rsid w:val="00D80028"/>
    <w:rsid w:val="00D81E36"/>
    <w:rsid w:val="00D846F2"/>
    <w:rsid w:val="00D8493B"/>
    <w:rsid w:val="00D84E42"/>
    <w:rsid w:val="00D86774"/>
    <w:rsid w:val="00D9074B"/>
    <w:rsid w:val="00D90EAB"/>
    <w:rsid w:val="00D933CC"/>
    <w:rsid w:val="00D95FFC"/>
    <w:rsid w:val="00DA0482"/>
    <w:rsid w:val="00DA4CBA"/>
    <w:rsid w:val="00DA6187"/>
    <w:rsid w:val="00DA62A3"/>
    <w:rsid w:val="00DB1E23"/>
    <w:rsid w:val="00DC0D6B"/>
    <w:rsid w:val="00DC2F1C"/>
    <w:rsid w:val="00DC4991"/>
    <w:rsid w:val="00DC5427"/>
    <w:rsid w:val="00DD49BB"/>
    <w:rsid w:val="00DD6CB1"/>
    <w:rsid w:val="00DE19F7"/>
    <w:rsid w:val="00DE57F1"/>
    <w:rsid w:val="00DE6D10"/>
    <w:rsid w:val="00DF2792"/>
    <w:rsid w:val="00DF2C0E"/>
    <w:rsid w:val="00DF40F7"/>
    <w:rsid w:val="00DF6310"/>
    <w:rsid w:val="00DF6DD2"/>
    <w:rsid w:val="00E015B3"/>
    <w:rsid w:val="00E0312E"/>
    <w:rsid w:val="00E139FC"/>
    <w:rsid w:val="00E15A31"/>
    <w:rsid w:val="00E223A4"/>
    <w:rsid w:val="00E30B28"/>
    <w:rsid w:val="00E3261A"/>
    <w:rsid w:val="00E36D26"/>
    <w:rsid w:val="00E37D65"/>
    <w:rsid w:val="00E420E3"/>
    <w:rsid w:val="00E42FAA"/>
    <w:rsid w:val="00E433CD"/>
    <w:rsid w:val="00E4351B"/>
    <w:rsid w:val="00E435ED"/>
    <w:rsid w:val="00E43A05"/>
    <w:rsid w:val="00E509E4"/>
    <w:rsid w:val="00E51BFF"/>
    <w:rsid w:val="00E52E43"/>
    <w:rsid w:val="00E53421"/>
    <w:rsid w:val="00E53D9F"/>
    <w:rsid w:val="00E54B79"/>
    <w:rsid w:val="00E575D9"/>
    <w:rsid w:val="00E626DA"/>
    <w:rsid w:val="00E66E59"/>
    <w:rsid w:val="00E70FF2"/>
    <w:rsid w:val="00E75F54"/>
    <w:rsid w:val="00E77150"/>
    <w:rsid w:val="00E82915"/>
    <w:rsid w:val="00E84393"/>
    <w:rsid w:val="00E85573"/>
    <w:rsid w:val="00E8597D"/>
    <w:rsid w:val="00E90A1B"/>
    <w:rsid w:val="00E90FEC"/>
    <w:rsid w:val="00E92CBB"/>
    <w:rsid w:val="00EA0276"/>
    <w:rsid w:val="00EA0D35"/>
    <w:rsid w:val="00EA2899"/>
    <w:rsid w:val="00EA3055"/>
    <w:rsid w:val="00EA613D"/>
    <w:rsid w:val="00EA7584"/>
    <w:rsid w:val="00EC4211"/>
    <w:rsid w:val="00EC5B86"/>
    <w:rsid w:val="00EC65EA"/>
    <w:rsid w:val="00ED00B7"/>
    <w:rsid w:val="00ED6E66"/>
    <w:rsid w:val="00ED7BF5"/>
    <w:rsid w:val="00EF0A9A"/>
    <w:rsid w:val="00EF2BD1"/>
    <w:rsid w:val="00EF3555"/>
    <w:rsid w:val="00EF39FC"/>
    <w:rsid w:val="00EF6256"/>
    <w:rsid w:val="00EF68AB"/>
    <w:rsid w:val="00F01C9C"/>
    <w:rsid w:val="00F01FD2"/>
    <w:rsid w:val="00F142C5"/>
    <w:rsid w:val="00F1473F"/>
    <w:rsid w:val="00F15375"/>
    <w:rsid w:val="00F23CDD"/>
    <w:rsid w:val="00F3035C"/>
    <w:rsid w:val="00F31550"/>
    <w:rsid w:val="00F330F5"/>
    <w:rsid w:val="00F37253"/>
    <w:rsid w:val="00F40D01"/>
    <w:rsid w:val="00F44306"/>
    <w:rsid w:val="00F516A6"/>
    <w:rsid w:val="00F52935"/>
    <w:rsid w:val="00F54A00"/>
    <w:rsid w:val="00F554AA"/>
    <w:rsid w:val="00F56045"/>
    <w:rsid w:val="00F57D60"/>
    <w:rsid w:val="00F60F7D"/>
    <w:rsid w:val="00F616D8"/>
    <w:rsid w:val="00F63410"/>
    <w:rsid w:val="00F639CD"/>
    <w:rsid w:val="00F66B0C"/>
    <w:rsid w:val="00F7103C"/>
    <w:rsid w:val="00F75497"/>
    <w:rsid w:val="00F77E7D"/>
    <w:rsid w:val="00F82604"/>
    <w:rsid w:val="00F84548"/>
    <w:rsid w:val="00F904B4"/>
    <w:rsid w:val="00F9075D"/>
    <w:rsid w:val="00F95A90"/>
    <w:rsid w:val="00F962D7"/>
    <w:rsid w:val="00F96758"/>
    <w:rsid w:val="00FA2602"/>
    <w:rsid w:val="00FA292A"/>
    <w:rsid w:val="00FA2C81"/>
    <w:rsid w:val="00FA46DB"/>
    <w:rsid w:val="00FA5D6D"/>
    <w:rsid w:val="00FB2EEF"/>
    <w:rsid w:val="00FB396E"/>
    <w:rsid w:val="00FB4A93"/>
    <w:rsid w:val="00FB5F97"/>
    <w:rsid w:val="00FB70D7"/>
    <w:rsid w:val="00FB782E"/>
    <w:rsid w:val="00FC18F9"/>
    <w:rsid w:val="00FC4D2E"/>
    <w:rsid w:val="00FC5B5B"/>
    <w:rsid w:val="00FC7D6A"/>
    <w:rsid w:val="00FD0FC5"/>
    <w:rsid w:val="00FD4F3E"/>
    <w:rsid w:val="00FD53E7"/>
    <w:rsid w:val="00FD5548"/>
    <w:rsid w:val="00FD5CA1"/>
    <w:rsid w:val="00FE007F"/>
    <w:rsid w:val="00FE2568"/>
    <w:rsid w:val="00FE3CE5"/>
    <w:rsid w:val="00FE405B"/>
    <w:rsid w:val="00FE6A53"/>
    <w:rsid w:val="00FF0A64"/>
    <w:rsid w:val="00FF11EC"/>
    <w:rsid w:val="00FF194C"/>
    <w:rsid w:val="00FF2CA0"/>
    <w:rsid w:val="00FF38AE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25AC6"/>
  <w15:chartTrackingRefBased/>
  <w15:docId w15:val="{F24F074F-A9D0-426B-B89B-1C630E5A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536E"/>
  </w:style>
  <w:style w:type="paragraph" w:styleId="4">
    <w:name w:val="heading 4"/>
    <w:basedOn w:val="a"/>
    <w:next w:val="a"/>
    <w:qFormat/>
    <w:rsid w:val="0037250B"/>
    <w:pPr>
      <w:keepNext/>
      <w:tabs>
        <w:tab w:val="left" w:pos="0"/>
        <w:tab w:val="left" w:pos="142"/>
      </w:tabs>
      <w:ind w:right="-1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7250B"/>
    <w:pPr>
      <w:spacing w:after="120"/>
    </w:pPr>
    <w:rPr>
      <w:sz w:val="16"/>
      <w:szCs w:val="16"/>
    </w:rPr>
  </w:style>
  <w:style w:type="character" w:styleId="a3">
    <w:name w:val="Hyperlink"/>
    <w:rsid w:val="0037250B"/>
    <w:rPr>
      <w:color w:val="0000FF"/>
      <w:u w:val="single"/>
    </w:rPr>
  </w:style>
  <w:style w:type="paragraph" w:styleId="a4">
    <w:name w:val="Balloon Text"/>
    <w:basedOn w:val="a"/>
    <w:semiHidden/>
    <w:rsid w:val="00647CF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0C07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4A111F"/>
  </w:style>
  <w:style w:type="character" w:customStyle="1" w:styleId="30">
    <w:name w:val="Основной текст 3 Знак"/>
    <w:link w:val="3"/>
    <w:rsid w:val="005431EF"/>
    <w:rPr>
      <w:sz w:val="16"/>
      <w:szCs w:val="16"/>
    </w:rPr>
  </w:style>
  <w:style w:type="paragraph" w:styleId="a7">
    <w:name w:val="header"/>
    <w:basedOn w:val="a"/>
    <w:link w:val="a8"/>
    <w:rsid w:val="00FD0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0FC5"/>
  </w:style>
  <w:style w:type="paragraph" w:styleId="a9">
    <w:name w:val="footer"/>
    <w:basedOn w:val="a"/>
    <w:link w:val="aa"/>
    <w:rsid w:val="00FD0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0FC5"/>
  </w:style>
  <w:style w:type="table" w:styleId="ab">
    <w:name w:val="Table Grid"/>
    <w:basedOn w:val="a1"/>
    <w:rsid w:val="00FD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ir@primavtod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avtod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1148</CharactersWithSpaces>
  <SharedDoc>false</SharedDoc>
  <HLinks>
    <vt:vector size="12" baseType="variant">
      <vt:variant>
        <vt:i4>7077986</vt:i4>
      </vt:variant>
      <vt:variant>
        <vt:i4>3</vt:i4>
      </vt:variant>
      <vt:variant>
        <vt:i4>0</vt:i4>
      </vt:variant>
      <vt:variant>
        <vt:i4>5</vt:i4>
      </vt:variant>
      <vt:variant>
        <vt:lpwstr>http://www.primavtodor.ru/</vt:lpwstr>
      </vt:variant>
      <vt:variant>
        <vt:lpwstr/>
      </vt:variant>
      <vt:variant>
        <vt:i4>7340113</vt:i4>
      </vt:variant>
      <vt:variant>
        <vt:i4>0</vt:i4>
      </vt:variant>
      <vt:variant>
        <vt:i4>0</vt:i4>
      </vt:variant>
      <vt:variant>
        <vt:i4>5</vt:i4>
      </vt:variant>
      <vt:variant>
        <vt:lpwstr>mailto:gendir@primavtodor.ru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Коваленко Георгий Анатольевич</dc:creator>
  <cp:keywords/>
  <cp:lastModifiedBy>Коваленко Георгий Анатольевич</cp:lastModifiedBy>
  <cp:revision>7</cp:revision>
  <cp:lastPrinted>2022-01-20T23:03:00Z</cp:lastPrinted>
  <dcterms:created xsi:type="dcterms:W3CDTF">2023-06-21T06:04:00Z</dcterms:created>
  <dcterms:modified xsi:type="dcterms:W3CDTF">2024-01-12T04:16:00Z</dcterms:modified>
</cp:coreProperties>
</file>